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7C2" w:rsidRPr="00AC696B" w:rsidRDefault="009557C2" w:rsidP="009557C2">
      <w:pPr>
        <w:pStyle w:val="1"/>
        <w:spacing w:line="240" w:lineRule="auto"/>
        <w:ind w:firstLine="720"/>
        <w:jc w:val="left"/>
        <w:rPr>
          <w:b/>
          <w:bCs/>
          <w:iCs/>
          <w:sz w:val="24"/>
          <w:szCs w:val="24"/>
        </w:rPr>
      </w:pPr>
      <w:bookmarkStart w:id="0" w:name="_Toc219364502"/>
      <w:r w:rsidRPr="00AC696B">
        <w:rPr>
          <w:bCs/>
          <w:iCs/>
          <w:sz w:val="24"/>
          <w:szCs w:val="24"/>
        </w:rPr>
        <w:t>Практическая</w:t>
      </w:r>
      <w:r w:rsidR="00AC696B" w:rsidRPr="00AC696B">
        <w:rPr>
          <w:bCs/>
          <w:iCs/>
          <w:sz w:val="24"/>
          <w:szCs w:val="24"/>
        </w:rPr>
        <w:t xml:space="preserve"> </w:t>
      </w:r>
      <w:r w:rsidRPr="00AC696B">
        <w:rPr>
          <w:bCs/>
          <w:iCs/>
          <w:sz w:val="24"/>
          <w:szCs w:val="24"/>
        </w:rPr>
        <w:t>работа</w:t>
      </w:r>
      <w:r w:rsidR="00AC696B" w:rsidRPr="00AC696B">
        <w:rPr>
          <w:bCs/>
          <w:iCs/>
          <w:sz w:val="24"/>
          <w:szCs w:val="24"/>
        </w:rPr>
        <w:t xml:space="preserve"> </w:t>
      </w:r>
      <w:r w:rsidRPr="00AC696B">
        <w:rPr>
          <w:bCs/>
          <w:iCs/>
          <w:sz w:val="24"/>
          <w:szCs w:val="24"/>
        </w:rPr>
        <w:t>№</w:t>
      </w:r>
      <w:r w:rsidR="00AC696B" w:rsidRPr="00AC696B">
        <w:rPr>
          <w:bCs/>
          <w:iCs/>
          <w:sz w:val="24"/>
          <w:szCs w:val="24"/>
        </w:rPr>
        <w:t xml:space="preserve"> </w:t>
      </w:r>
      <w:r w:rsidR="00AC696B">
        <w:rPr>
          <w:bCs/>
          <w:iCs/>
          <w:sz w:val="24"/>
          <w:szCs w:val="24"/>
        </w:rPr>
        <w:t>7</w:t>
      </w:r>
      <w:r w:rsidR="00AC696B" w:rsidRPr="00AC696B">
        <w:rPr>
          <w:bCs/>
          <w:iCs/>
          <w:sz w:val="24"/>
          <w:szCs w:val="24"/>
        </w:rPr>
        <w:t xml:space="preserve"> </w:t>
      </w:r>
      <w:r w:rsidRPr="00AC696B">
        <w:rPr>
          <w:bCs/>
          <w:iCs/>
          <w:sz w:val="24"/>
          <w:szCs w:val="24"/>
        </w:rPr>
        <w:tab/>
      </w:r>
      <w:r w:rsidRPr="00AC696B">
        <w:rPr>
          <w:b/>
          <w:bCs/>
          <w:iCs/>
          <w:sz w:val="24"/>
          <w:szCs w:val="24"/>
        </w:rPr>
        <w:t>Инновационный</w:t>
      </w:r>
      <w:r w:rsidR="00AC696B" w:rsidRPr="00AC696B">
        <w:rPr>
          <w:b/>
          <w:bCs/>
          <w:iCs/>
          <w:sz w:val="24"/>
          <w:szCs w:val="24"/>
        </w:rPr>
        <w:t xml:space="preserve"> </w:t>
      </w:r>
      <w:r w:rsidRPr="00AC696B">
        <w:rPr>
          <w:b/>
          <w:bCs/>
          <w:iCs/>
          <w:sz w:val="24"/>
          <w:szCs w:val="24"/>
        </w:rPr>
        <w:t>маркетинг</w:t>
      </w:r>
      <w:bookmarkEnd w:id="0"/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студентам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предлагается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освоить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навыки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разработки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маркетинговых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инноваций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компаний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функционирующих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молочной,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кисло-молочной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Конкуренция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данном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очень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сильная,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приводит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активной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борьбе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способствует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внедрению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инноваций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-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выведению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маркетинговых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инноваций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источника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создания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«инновационного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имиджа»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рассматриваемых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Студентам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предложено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рассмотреть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существующие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разработать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ряд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рекомендаций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совершенствованию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управления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портфелем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компании.</w:t>
      </w:r>
    </w:p>
    <w:p w:rsidR="009557C2" w:rsidRPr="00AC696B" w:rsidRDefault="009557C2" w:rsidP="009557C2">
      <w:pPr>
        <w:rPr>
          <w:b/>
          <w:sz w:val="24"/>
          <w:szCs w:val="24"/>
        </w:rPr>
      </w:pPr>
      <w:r w:rsidRPr="00AC696B">
        <w:rPr>
          <w:b/>
          <w:sz w:val="24"/>
          <w:szCs w:val="24"/>
        </w:rPr>
        <w:t>Задание: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1.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Предложить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варианты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репозиционированию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одного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</w:t>
      </w:r>
      <w:r w:rsidR="00685D1D" w:rsidRPr="00AC696B">
        <w:rPr>
          <w:sz w:val="24"/>
          <w:szCs w:val="24"/>
        </w:rPr>
        <w:t>е</w:t>
      </w:r>
      <w:r w:rsidRPr="00AC696B">
        <w:rPr>
          <w:sz w:val="24"/>
          <w:szCs w:val="24"/>
        </w:rPr>
        <w:t>ндов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настоящему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времени,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вашему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мнению,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исчерпал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себя.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Разработать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репозиционированного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бренда.</w:t>
      </w:r>
    </w:p>
    <w:p w:rsidR="009557C2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2.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Разработать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определить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сегмент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рынка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будет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выводиться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продукция.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Предложить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вариант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продвижения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разработать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комплекс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маркетинг-микс</w:t>
      </w:r>
      <w:proofErr w:type="spellEnd"/>
      <w:r w:rsidRPr="00AC696B">
        <w:rPr>
          <w:sz w:val="24"/>
          <w:szCs w:val="24"/>
        </w:rPr>
        <w:t>.</w:t>
      </w:r>
    </w:p>
    <w:p w:rsidR="00AC696B" w:rsidRDefault="00AC696B" w:rsidP="009557C2">
      <w:pPr>
        <w:rPr>
          <w:sz w:val="24"/>
          <w:szCs w:val="24"/>
        </w:rPr>
      </w:pPr>
    </w:p>
    <w:p w:rsidR="00AC696B" w:rsidRPr="00AC696B" w:rsidRDefault="00AC696B" w:rsidP="00AC696B">
      <w:pPr>
        <w:pStyle w:val="1"/>
        <w:spacing w:line="240" w:lineRule="auto"/>
        <w:ind w:firstLine="720"/>
        <w:jc w:val="left"/>
        <w:rPr>
          <w:b/>
          <w:bCs/>
          <w:iCs/>
          <w:sz w:val="24"/>
          <w:szCs w:val="24"/>
        </w:rPr>
      </w:pPr>
      <w:r w:rsidRPr="00AC696B">
        <w:rPr>
          <w:bCs/>
          <w:iCs/>
          <w:sz w:val="24"/>
          <w:szCs w:val="24"/>
        </w:rPr>
        <w:t xml:space="preserve">Практическая работа № </w:t>
      </w:r>
      <w:r>
        <w:rPr>
          <w:bCs/>
          <w:iCs/>
          <w:sz w:val="24"/>
          <w:szCs w:val="24"/>
        </w:rPr>
        <w:t>7</w:t>
      </w:r>
      <w:r w:rsidRPr="00AC696B">
        <w:rPr>
          <w:bCs/>
          <w:iCs/>
          <w:sz w:val="24"/>
          <w:szCs w:val="24"/>
        </w:rPr>
        <w:t xml:space="preserve"> </w:t>
      </w:r>
      <w:r w:rsidRPr="00AC696B">
        <w:rPr>
          <w:bCs/>
          <w:iCs/>
          <w:sz w:val="24"/>
          <w:szCs w:val="24"/>
        </w:rPr>
        <w:tab/>
      </w:r>
      <w:r w:rsidRPr="00AC696B">
        <w:rPr>
          <w:b/>
          <w:bCs/>
          <w:iCs/>
          <w:sz w:val="24"/>
          <w:szCs w:val="24"/>
        </w:rPr>
        <w:t>Инновационный маркетинг</w:t>
      </w:r>
    </w:p>
    <w:p w:rsidR="00AC696B" w:rsidRPr="00AC696B" w:rsidRDefault="00AC696B" w:rsidP="00AC696B">
      <w:pPr>
        <w:rPr>
          <w:sz w:val="24"/>
          <w:szCs w:val="24"/>
        </w:rPr>
      </w:pPr>
      <w:r w:rsidRPr="00AC696B">
        <w:rPr>
          <w:sz w:val="24"/>
          <w:szCs w:val="24"/>
        </w:rPr>
        <w:t xml:space="preserve">В работе студентам предлагается освоить навыки разработки маркетинговых инноваций для </w:t>
      </w:r>
      <w:proofErr w:type="gramStart"/>
      <w:r w:rsidRPr="00AC696B">
        <w:rPr>
          <w:sz w:val="24"/>
          <w:szCs w:val="24"/>
        </w:rPr>
        <w:t>компаний</w:t>
      </w:r>
      <w:proofErr w:type="gramEnd"/>
      <w:r w:rsidRPr="00AC696B">
        <w:rPr>
          <w:sz w:val="24"/>
          <w:szCs w:val="24"/>
        </w:rPr>
        <w:t xml:space="preserve"> функционирующих на рынке молочной, </w:t>
      </w:r>
      <w:proofErr w:type="spellStart"/>
      <w:r w:rsidRPr="00AC696B">
        <w:rPr>
          <w:sz w:val="24"/>
          <w:szCs w:val="24"/>
        </w:rPr>
        <w:t>кисло-молочной</w:t>
      </w:r>
      <w:proofErr w:type="spellEnd"/>
      <w:r w:rsidRPr="00AC696B">
        <w:rPr>
          <w:sz w:val="24"/>
          <w:szCs w:val="24"/>
        </w:rPr>
        <w:t xml:space="preserve"> и соковой продукции. Конкуренция на данном рынке очень сильная, что приводит к активной борьбе за потребителей и способствует внедрению продуктовых инноваций - выведению новых продуктов, и маркетинговых инноваций как основного источника создания «инновационного имиджа» рассматриваемых компании. Студентам предложено рассмотреть существующие бренды компании, и разработать ряд рекомендаций по совершенствованию управления продуктовым портфелем компании.</w:t>
      </w:r>
    </w:p>
    <w:p w:rsidR="00AC696B" w:rsidRPr="00AC696B" w:rsidRDefault="00AC696B" w:rsidP="00AC696B">
      <w:pPr>
        <w:rPr>
          <w:b/>
          <w:sz w:val="24"/>
          <w:szCs w:val="24"/>
        </w:rPr>
      </w:pPr>
      <w:r w:rsidRPr="00AC696B">
        <w:rPr>
          <w:b/>
          <w:sz w:val="24"/>
          <w:szCs w:val="24"/>
        </w:rPr>
        <w:t>Задание:</w:t>
      </w:r>
    </w:p>
    <w:p w:rsidR="00AC696B" w:rsidRPr="00AC696B" w:rsidRDefault="00AC696B" w:rsidP="00AC696B">
      <w:pPr>
        <w:rPr>
          <w:sz w:val="24"/>
          <w:szCs w:val="24"/>
        </w:rPr>
      </w:pPr>
      <w:r w:rsidRPr="00AC696B">
        <w:rPr>
          <w:sz w:val="24"/>
          <w:szCs w:val="24"/>
        </w:rPr>
        <w:t xml:space="preserve">1. Предложить варианты по </w:t>
      </w:r>
      <w:proofErr w:type="spellStart"/>
      <w:r w:rsidRPr="00AC696B">
        <w:rPr>
          <w:sz w:val="24"/>
          <w:szCs w:val="24"/>
        </w:rPr>
        <w:t>репозиционированию</w:t>
      </w:r>
      <w:proofErr w:type="spellEnd"/>
      <w:r w:rsidRPr="00AC696B">
        <w:rPr>
          <w:sz w:val="24"/>
          <w:szCs w:val="24"/>
        </w:rPr>
        <w:t xml:space="preserve"> одного из брендов компании, который к настоящему времени, по вашему мнению, уже исчерпал себя. Разработать новую рекламную стратегию для репозиционированного бренда.</w:t>
      </w:r>
    </w:p>
    <w:p w:rsidR="00AC696B" w:rsidRDefault="00AC696B" w:rsidP="00AC696B">
      <w:pPr>
        <w:rPr>
          <w:sz w:val="24"/>
          <w:szCs w:val="24"/>
        </w:rPr>
      </w:pPr>
      <w:r w:rsidRPr="00AC696B">
        <w:rPr>
          <w:sz w:val="24"/>
          <w:szCs w:val="24"/>
        </w:rPr>
        <w:t xml:space="preserve">2. Разработать новый бренд для компании, определить сегмент </w:t>
      </w:r>
      <w:proofErr w:type="gramStart"/>
      <w:r w:rsidRPr="00AC696B">
        <w:rPr>
          <w:sz w:val="24"/>
          <w:szCs w:val="24"/>
        </w:rPr>
        <w:t>рынка</w:t>
      </w:r>
      <w:proofErr w:type="gramEnd"/>
      <w:r w:rsidRPr="00AC696B">
        <w:rPr>
          <w:sz w:val="24"/>
          <w:szCs w:val="24"/>
        </w:rPr>
        <w:t xml:space="preserve"> на который будет выводиться новая продукция. Предложить свой вариант стратегии продвижения этой новой продукции и разработать комплекс </w:t>
      </w:r>
      <w:proofErr w:type="spellStart"/>
      <w:r w:rsidRPr="00AC696B">
        <w:rPr>
          <w:sz w:val="24"/>
          <w:szCs w:val="24"/>
        </w:rPr>
        <w:t>маркетинг-микс</w:t>
      </w:r>
      <w:proofErr w:type="spellEnd"/>
      <w:r w:rsidRPr="00AC696B">
        <w:rPr>
          <w:sz w:val="24"/>
          <w:szCs w:val="24"/>
        </w:rPr>
        <w:t>.</w:t>
      </w:r>
    </w:p>
    <w:p w:rsidR="00AC696B" w:rsidRDefault="00AC696B" w:rsidP="009557C2">
      <w:pPr>
        <w:rPr>
          <w:sz w:val="24"/>
          <w:szCs w:val="24"/>
        </w:rPr>
      </w:pPr>
    </w:p>
    <w:p w:rsidR="00AC696B" w:rsidRDefault="00AC696B" w:rsidP="009557C2">
      <w:pPr>
        <w:rPr>
          <w:sz w:val="24"/>
          <w:szCs w:val="24"/>
        </w:rPr>
      </w:pPr>
    </w:p>
    <w:p w:rsidR="00AC696B" w:rsidRDefault="00AC696B" w:rsidP="009557C2">
      <w:pPr>
        <w:rPr>
          <w:sz w:val="24"/>
          <w:szCs w:val="24"/>
        </w:rPr>
      </w:pPr>
    </w:p>
    <w:p w:rsidR="00AC696B" w:rsidRDefault="00AC696B" w:rsidP="009557C2">
      <w:pPr>
        <w:rPr>
          <w:sz w:val="24"/>
          <w:szCs w:val="24"/>
        </w:rPr>
      </w:pPr>
    </w:p>
    <w:p w:rsidR="00AC696B" w:rsidRPr="00AC696B" w:rsidRDefault="00AC696B" w:rsidP="009557C2">
      <w:pPr>
        <w:rPr>
          <w:sz w:val="24"/>
          <w:szCs w:val="24"/>
        </w:rPr>
      </w:pPr>
    </w:p>
    <w:p w:rsidR="009557C2" w:rsidRPr="00AC696B" w:rsidRDefault="009557C2" w:rsidP="009557C2">
      <w:pPr>
        <w:rPr>
          <w:b/>
          <w:sz w:val="24"/>
          <w:szCs w:val="24"/>
        </w:rPr>
      </w:pPr>
      <w:proofErr w:type="spellStart"/>
      <w:r w:rsidRPr="00AC696B">
        <w:rPr>
          <w:b/>
          <w:sz w:val="24"/>
          <w:szCs w:val="24"/>
        </w:rPr>
        <w:lastRenderedPageBreak/>
        <w:t>Вимм-Билль-Данн</w:t>
      </w:r>
      <w:proofErr w:type="spellEnd"/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История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Рассказывает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член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Совета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директоров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один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основателей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Сергей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Пластинин</w:t>
      </w:r>
      <w:proofErr w:type="spellEnd"/>
      <w:r w:rsidRPr="00AC696B">
        <w:rPr>
          <w:sz w:val="24"/>
          <w:szCs w:val="24"/>
        </w:rPr>
        <w:t>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началось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ноябре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тогда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одной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торговой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фирме,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как-то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дороге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зашел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магазин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соком.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оказалось,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концентрат.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купил,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дома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концентрата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воды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сделал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Получилось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вкусно,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много,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довольна.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меня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удивило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дешево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обошелся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шесть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дешевле,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готовый.</w:t>
      </w:r>
      <w:r w:rsidR="00AC696B" w:rsidRPr="00AC696B">
        <w:rPr>
          <w:sz w:val="24"/>
          <w:szCs w:val="24"/>
        </w:rPr>
        <w:t xml:space="preserve"> 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ведь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именно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устроено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современное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промышленное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восстанавливают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концентрата.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Концентрат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делают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южных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странах,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где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растут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фрукты: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свежевыжатого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выпаривают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часть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воды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пониженном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давлении,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вакууме,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чтобы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сохранить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витамины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затормозить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развитие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микрофлоры.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Полученный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результате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густой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сироп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удобно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хранить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легко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отвезти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расположенный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хоть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другой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стороне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земного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шара.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уж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восстанавливают,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есть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«возвращают»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ему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столько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воды,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сколько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сначала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«отобрали».</w:t>
      </w:r>
      <w:r w:rsidR="00AC696B" w:rsidRPr="00AC696B">
        <w:rPr>
          <w:sz w:val="24"/>
          <w:szCs w:val="24"/>
        </w:rPr>
        <w:t xml:space="preserve"> 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Мой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случайный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домашний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эксперимент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навел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мысль,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условиях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может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очень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выгодным.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появилась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идея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розлива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воплощения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арендовали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розливу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Лианозовском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комбинате.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того</w:t>
      </w:r>
      <w:proofErr w:type="gramStart"/>
      <w:r w:rsidRPr="00AC696B">
        <w:rPr>
          <w:sz w:val="24"/>
          <w:szCs w:val="24"/>
        </w:rPr>
        <w:t>,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чтобы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заплатить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аренду,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закупки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концентрата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упаковки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понадобился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небольшой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кредит,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предоставил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Сбербанк.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началась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история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Меня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спрашивали,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откуда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взялось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название.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Тут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просто.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начале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90-х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импортные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питания,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появившиеся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пользовались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гораздо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большим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доверием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покупателей,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отечественные,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качество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оставляло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желать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лучшего.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нужно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иностранное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название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появился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Wimm-Bill-Dann</w:t>
      </w:r>
      <w:proofErr w:type="spellEnd"/>
      <w:r w:rsidRPr="00AC696B">
        <w:rPr>
          <w:sz w:val="24"/>
          <w:szCs w:val="24"/>
        </w:rPr>
        <w:t>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поручили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дизайнеру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придумать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несуществующее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животное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логотипа.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Тот,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изначальный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портрет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украшал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самые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пачки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выглядел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иначе,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сейчас.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Очень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скоро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решили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изменить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внешность;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знакомый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нынешний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вариант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Вимм-Билль-Данна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создал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дизайнер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Андрей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Сечин</w:t>
      </w:r>
      <w:proofErr w:type="spellEnd"/>
      <w:r w:rsidRPr="00AC696B">
        <w:rPr>
          <w:sz w:val="24"/>
          <w:szCs w:val="24"/>
        </w:rPr>
        <w:t>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начинали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огромном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где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пустых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ниш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больше,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занятых.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появления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J7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никто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делал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пакетах.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Продавались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трехлитровых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банках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болгарских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бутылках,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сдавали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стеклотару.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пищевом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тогда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вообще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брендов.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банках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писали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просто: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«Вишневый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«Яблочный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пакетах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просто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«Молоко».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Стерилизованной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тогда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еще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производили,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продавалось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молоко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пастеризованное,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сроком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хранения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3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дня.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Слова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«йогурт»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вообще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знали.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кефиром,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обыкновенным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творогом,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сметаной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магазинах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выстраивались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очереди.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кризиса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1998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нашими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основными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конкурентами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бурно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развивавшемся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импортеры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питания.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Иностранные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производители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поставляли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широкий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ассортимент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тогда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выпускалась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(пример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йогурты).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1998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связи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резким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падением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курса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рубля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импорт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питания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страну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время,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спрос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оставался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относительно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стабильным,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поскольку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они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относятся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категории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основных</w:t>
      </w:r>
      <w:proofErr w:type="gram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продовольственныхпродуктов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массового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потребления.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образом,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кризис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1998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можно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сказать,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поддержал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отечественного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производителя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Постепенное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увеличение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дохода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душу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населения,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вновь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начавшееся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после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кризиса,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положительно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повлияло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потребление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особенно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более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дорогих,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йогурты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десерты.</w:t>
      </w:r>
      <w:r w:rsidR="00AC696B" w:rsidRPr="00AC696B">
        <w:rPr>
          <w:sz w:val="24"/>
          <w:szCs w:val="24"/>
        </w:rPr>
        <w:t xml:space="preserve"> 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счет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быстрого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секторе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смогли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поддержать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производство.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Кроме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того,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время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кризиса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выручила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долгосрочная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гибкая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сбытовая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политика.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Поскольку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наступление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кризиса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прогнозировалось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многими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серьезными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аналитиками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заранее,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могли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думать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произойдет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нами,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если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однажды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окажется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меньше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денег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покупку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сбытовому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кризису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подошли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целым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набором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отличающихся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целевыми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потребительскими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аудиториями,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ценой,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технологиями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результате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момент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кризиса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вышли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100%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GoldPremium</w:t>
      </w:r>
      <w:proofErr w:type="spellEnd"/>
      <w:r w:rsidRPr="00AC696B">
        <w:rPr>
          <w:sz w:val="24"/>
          <w:szCs w:val="24"/>
        </w:rPr>
        <w:t>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предложена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18%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дешевле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прежней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J7.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позволило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сохранить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преумножить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свою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хотя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прибыли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секторе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значительно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сократились.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lastRenderedPageBreak/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1998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программу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расширения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производственной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деятельности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пределы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Москвы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стали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приобретать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комбинаты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других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затем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других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странах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СНГ,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создавая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единую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производственную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сеть.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Сегодня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30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Украине,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Кыргызстане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Узбекистане.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2001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создана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управляющая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ОАО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Питания»,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определяет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стратегические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направления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деятельности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группы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осуществлял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прорывы: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выпуск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упаковки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создание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отечественного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выпуска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брендов,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приобретение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региональных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предприятий,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промышленного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ягодного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морса,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соково-молочных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наша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среди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российских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компаний-производителей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питания,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разместила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свои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ценные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бумаги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(АДР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третьего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уровня)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Нью-Йоркской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фондовой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бирже.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сегодня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найдется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уровнем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открытости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прозрачности,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нас.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основана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году.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отечественным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производителем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пакетах,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создателем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российского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J-7,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российским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производителем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йогуртов.</w:t>
      </w:r>
      <w:r w:rsidR="00AC696B" w:rsidRPr="00AC696B">
        <w:rPr>
          <w:sz w:val="24"/>
          <w:szCs w:val="24"/>
        </w:rPr>
        <w:t xml:space="preserve"> 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1998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активно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приобретать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предприятия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странах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СНГ,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создавая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единую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производственную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сеть.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Сегодня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одно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главных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конкурентных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преимуществ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состоит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является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региональным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московским,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общенациональным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российским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производителем.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Сейчас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группу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входит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33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производственных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предприятия.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ВБД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 </w:t>
      </w:r>
      <w:r w:rsidRPr="00AC696B">
        <w:rPr>
          <w:sz w:val="24"/>
          <w:szCs w:val="24"/>
        </w:rPr>
        <w:t>производить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где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они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потребляются.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Недорогое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молоко,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перерабатывается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месте,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хорошие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экологические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условия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помогают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поставлять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российский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лучшие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молочные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приемлемым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ценам.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2001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сформирована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управляющая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ОАО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Питания».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задачи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входит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руководство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предприятиями,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контроль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работой,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определение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стратегических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направлений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деятельности.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ВБД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вносит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значительный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вклад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возрождение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пищевой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индустрии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регионах.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заводах,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присоединившихся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группе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компаний,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резко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возрастают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объемы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производства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повышается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качество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предприятия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Вимм-Билль-Данна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работают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единым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высоким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стандартам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выпуская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отличного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качества.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</w:p>
    <w:p w:rsidR="009557C2" w:rsidRPr="00AC696B" w:rsidRDefault="009557C2" w:rsidP="009557C2">
      <w:pPr>
        <w:ind w:firstLine="0"/>
        <w:jc w:val="center"/>
        <w:rPr>
          <w:sz w:val="24"/>
          <w:szCs w:val="24"/>
        </w:rPr>
      </w:pPr>
      <w:r w:rsidRPr="00AC696B">
        <w:rPr>
          <w:sz w:val="24"/>
          <w:szCs w:val="24"/>
        </w:rPr>
        <w:t>Таблица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6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Вимм-Биль-Данн</w:t>
      </w:r>
      <w:proofErr w:type="spellEnd"/>
    </w:p>
    <w:tbl>
      <w:tblPr>
        <w:tblW w:w="49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948"/>
        <w:gridCol w:w="7414"/>
      </w:tblGrid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color w:val="4C4C4C"/>
                <w:sz w:val="24"/>
                <w:szCs w:val="24"/>
              </w:rPr>
              <w:t>Бренд</w:t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jc w:val="center"/>
              <w:rPr>
                <w:color w:val="0E0E0E"/>
                <w:sz w:val="24"/>
                <w:szCs w:val="24"/>
              </w:rPr>
            </w:pPr>
            <w:r w:rsidRPr="00AC696B">
              <w:rPr>
                <w:color w:val="0E0E0E"/>
                <w:sz w:val="24"/>
                <w:szCs w:val="24"/>
              </w:rPr>
              <w:t>Описание</w:t>
            </w:r>
            <w:r w:rsidR="00AC696B" w:rsidRPr="00AC696B">
              <w:rPr>
                <w:color w:val="0E0E0E"/>
                <w:sz w:val="24"/>
                <w:szCs w:val="24"/>
              </w:rPr>
              <w:t xml:space="preserve"> </w:t>
            </w:r>
            <w:r w:rsidRPr="00AC696B">
              <w:rPr>
                <w:color w:val="0E0E0E"/>
                <w:sz w:val="24"/>
                <w:szCs w:val="24"/>
              </w:rPr>
              <w:t>бренда</w:t>
            </w:r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73480" cy="409575"/>
                  <wp:effectExtent l="19050" t="0" r="7620" b="0"/>
                  <wp:docPr id="1" name="Рисунок 1" descr="brands_logo_domik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nds_logo_dom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6" w:history="1">
              <w:r w:rsidRPr="00AC696B">
                <w:rPr>
                  <w:rStyle w:val="a4"/>
                </w:rPr>
                <w:t>Традиционные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молочные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продукты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«Домик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деревне»,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приготовленные,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словно,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самой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природой,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полезны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очень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вкусны.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6175" cy="955040"/>
                  <wp:effectExtent l="19050" t="0" r="0" b="0"/>
                  <wp:docPr id="2" name="Рисунок 2" descr="wbd_logo_biom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bd_logo_bi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95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9" w:history="1">
              <w:r w:rsidRPr="00AC696B">
                <w:rPr>
                  <w:rStyle w:val="a4"/>
                </w:rPr>
                <w:t>«</w:t>
              </w:r>
              <w:proofErr w:type="spellStart"/>
              <w:r w:rsidRPr="00AC696B">
                <w:rPr>
                  <w:rStyle w:val="a4"/>
                </w:rPr>
                <w:t>Био-Макс</w:t>
              </w:r>
              <w:proofErr w:type="spellEnd"/>
              <w:r w:rsidRPr="00AC696B">
                <w:rPr>
                  <w:rStyle w:val="a4"/>
                </w:rPr>
                <w:t>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качественно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новые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продукты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будущего,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ежедневное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употребление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которых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только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приятно,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максимально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полезно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для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каждого!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12520" cy="621030"/>
                  <wp:effectExtent l="19050" t="0" r="0" b="0"/>
                  <wp:docPr id="3" name="Рисунок 3" descr="brands_logo_chudo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rands_logo_chud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621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12" w:history="1">
              <w:r w:rsidRPr="00AC696B">
                <w:rPr>
                  <w:rStyle w:val="a4"/>
                </w:rPr>
                <w:t>«Чудо»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высококачественные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йогурты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молочные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десерты,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приносящие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частичку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чудесности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ваш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дом.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36955" cy="628015"/>
                  <wp:effectExtent l="19050" t="0" r="0" b="0"/>
                  <wp:docPr id="4" name="Рисунок 4" descr="brands_logo_neo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rands_logo_n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955" cy="62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15" w:history="1">
              <w:r w:rsidRPr="00AC696B">
                <w:rPr>
                  <w:rStyle w:val="a4"/>
                </w:rPr>
                <w:t>NEO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воплощение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ярких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идей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открытий.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линии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NEO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оригинальные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сочетания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натуральных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ингредиентов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дают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уникальную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палитру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вкусов,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новейшие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методы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обогащения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исключительную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пол...</w:t>
              </w:r>
            </w:hyperlink>
          </w:p>
        </w:tc>
      </w:tr>
      <w:tr w:rsidR="009557C2" w:rsidRPr="00AC696B">
        <w:tc>
          <w:tcPr>
            <w:tcW w:w="2717" w:type="dxa"/>
            <w:tcBorders>
              <w:bottom w:val="single" w:sz="4" w:space="0" w:color="auto"/>
            </w:tcBorders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hyperlink r:id="rId16" w:history="1">
              <w:r w:rsidR="00685D1D" w:rsidRPr="00AC696B">
                <w:rPr>
                  <w:noProof/>
                  <w:color w:val="4C4C4C"/>
                  <w:sz w:val="24"/>
                  <w:szCs w:val="24"/>
                </w:rPr>
                <w:drawing>
                  <wp:anchor distT="0" distB="0" distL="0" distR="0" simplePos="0" relativeHeight="251655168" behindDoc="0" locked="0" layoutInCell="1" allowOverlap="0">
                    <wp:simplePos x="0" y="0"/>
                    <wp:positionH relativeFrom="column">
                      <wp:posOffset>-1080135</wp:posOffset>
                    </wp:positionH>
                    <wp:positionV relativeFrom="line">
                      <wp:posOffset>-1771015</wp:posOffset>
                    </wp:positionV>
                    <wp:extent cx="1219200" cy="714375"/>
                    <wp:effectExtent l="19050" t="0" r="0" b="0"/>
                    <wp:wrapSquare wrapText="bothSides"/>
                    <wp:docPr id="189" name="Рисунок 2" descr="brands_logo_happy_milkman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brands_logo_happy_milkman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219200" cy="714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</w:tc>
        <w:tc>
          <w:tcPr>
            <w:tcW w:w="6832" w:type="dxa"/>
            <w:tcBorders>
              <w:bottom w:val="single" w:sz="4" w:space="0" w:color="auto"/>
            </w:tcBorders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18" w:history="1">
              <w:r w:rsidRPr="00AC696B">
                <w:rPr>
                  <w:rStyle w:val="a4"/>
                </w:rPr>
                <w:t>Качественные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доступные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цене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продукты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«Весёлый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молочник»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принесут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хорошее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настроение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ваш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дом!</w:t>
              </w:r>
              <w:proofErr w:type="gramStart"/>
              <w:r w:rsidRPr="00AC696B">
                <w:rPr>
                  <w:rStyle w:val="a4"/>
                </w:rPr>
                <w:t>«В</w:t>
              </w:r>
              <w:proofErr w:type="gramEnd"/>
              <w:r w:rsidRPr="00AC696B">
                <w:rPr>
                  <w:rStyle w:val="a4"/>
                </w:rPr>
                <w:t>есёлый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молочник»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живи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припеваючи!</w:t>
              </w:r>
            </w:hyperlink>
          </w:p>
        </w:tc>
      </w:tr>
      <w:tr w:rsidR="009557C2" w:rsidRPr="00AC696B">
        <w:tc>
          <w:tcPr>
            <w:tcW w:w="2717" w:type="dxa"/>
            <w:tcBorders>
              <w:bottom w:val="single" w:sz="4" w:space="0" w:color="auto"/>
            </w:tcBorders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6175" cy="955040"/>
                  <wp:effectExtent l="19050" t="0" r="0" b="0"/>
                  <wp:docPr id="5" name="Рисунок 5" descr="wbd_logo_la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bd_logo_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95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Borders>
              <w:bottom w:val="single" w:sz="4" w:space="0" w:color="auto"/>
            </w:tcBorders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21" w:history="1">
              <w:r w:rsidRPr="00AC696B">
                <w:rPr>
                  <w:rStyle w:val="a4"/>
                </w:rPr>
                <w:t>«</w:t>
              </w:r>
              <w:proofErr w:type="spellStart"/>
              <w:r w:rsidRPr="00AC696B">
                <w:rPr>
                  <w:rStyle w:val="a4"/>
                </w:rPr>
                <w:t>Ламбер</w:t>
              </w:r>
              <w:proofErr w:type="spellEnd"/>
              <w:r w:rsidRPr="00AC696B">
                <w:rPr>
                  <w:rStyle w:val="a4"/>
                </w:rPr>
                <w:t>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-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новая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марка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сыров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компании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«</w:t>
              </w:r>
              <w:proofErr w:type="spellStart"/>
              <w:r w:rsidRPr="00AC696B">
                <w:rPr>
                  <w:rStyle w:val="a4"/>
                </w:rPr>
                <w:t>Вимм-Билль-Данн</w:t>
              </w:r>
              <w:proofErr w:type="spellEnd"/>
              <w:r w:rsidRPr="00AC696B">
                <w:rPr>
                  <w:rStyle w:val="a4"/>
                </w:rPr>
                <w:t>»</w:t>
              </w:r>
              <w:r w:rsidR="00AC696B" w:rsidRPr="00AC696B">
                <w:rPr>
                  <w:rStyle w:val="a4"/>
                </w:rPr>
                <w:t xml:space="preserve"> </w:t>
              </w:r>
            </w:hyperlink>
          </w:p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</w:p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</w:p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</w:p>
        </w:tc>
      </w:tr>
      <w:tr w:rsidR="009557C2" w:rsidRPr="00AC696B">
        <w:tc>
          <w:tcPr>
            <w:tcW w:w="2717" w:type="dxa"/>
            <w:tcBorders>
              <w:top w:val="single" w:sz="4" w:space="0" w:color="auto"/>
            </w:tcBorders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989330" cy="504825"/>
                  <wp:effectExtent l="19050" t="0" r="1270" b="0"/>
                  <wp:docPr id="6" name="Рисунок 6" descr="brands_logo_redup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rands_logo_red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33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Borders>
              <w:top w:val="single" w:sz="4" w:space="0" w:color="auto"/>
            </w:tcBorders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24" w:history="1">
              <w:r w:rsidRPr="00AC696B">
                <w:rPr>
                  <w:rStyle w:val="a4"/>
                </w:rPr>
                <w:t>С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Рыжим</w:t>
              </w:r>
              <w:r w:rsidR="00AC696B" w:rsidRPr="00AC696B">
                <w:rPr>
                  <w:rStyle w:val="a4"/>
                </w:rPr>
                <w:t xml:space="preserve"> </w:t>
              </w:r>
              <w:proofErr w:type="spellStart"/>
              <w:r w:rsidRPr="00AC696B">
                <w:rPr>
                  <w:rStyle w:val="a4"/>
                </w:rPr>
                <w:t>Апом</w:t>
              </w:r>
              <w:proofErr w:type="spellEnd"/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всегда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вкусно,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полезно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интересно!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982345" cy="402590"/>
                  <wp:effectExtent l="19050" t="0" r="8255" b="0"/>
                  <wp:docPr id="7" name="Рисунок 7" descr="brands_logo_agusha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rands_logo_agus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345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27" w:history="1">
              <w:r w:rsidRPr="00AC696B">
                <w:rPr>
                  <w:rStyle w:val="a4"/>
                </w:rPr>
                <w:t>«</w:t>
              </w:r>
              <w:proofErr w:type="spellStart"/>
              <w:r w:rsidRPr="00AC696B">
                <w:rPr>
                  <w:rStyle w:val="a4"/>
                </w:rPr>
                <w:t>Агуша</w:t>
              </w:r>
              <w:proofErr w:type="spellEnd"/>
              <w:r w:rsidRPr="00AC696B">
                <w:rPr>
                  <w:rStyle w:val="a4"/>
                </w:rPr>
                <w:t>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основа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здорового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питания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для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вашего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малыша!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969010" cy="436880"/>
                  <wp:effectExtent l="19050" t="0" r="2540" b="0"/>
                  <wp:docPr id="8" name="Рисунок 8" descr="brands_logo_burenka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rands_logo_bure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30" w:history="1">
              <w:r w:rsidRPr="00AC696B">
                <w:rPr>
                  <w:rStyle w:val="a4"/>
                </w:rPr>
                <w:t>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качестве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продуктов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«Кубанская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буренка»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уверена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каждая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хозяйка!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hyperlink r:id="rId31" w:history="1">
              <w:r w:rsidR="00685D1D" w:rsidRPr="00AC696B">
                <w:rPr>
                  <w:noProof/>
                  <w:color w:val="4C4C4C"/>
                  <w:sz w:val="24"/>
                  <w:szCs w:val="24"/>
                </w:rPr>
                <w:drawing>
                  <wp:anchor distT="0" distB="0" distL="0" distR="0" simplePos="0" relativeHeight="251656192" behindDoc="0" locked="0" layoutInCell="1" allowOverlap="0">
                    <wp:simplePos x="0" y="0"/>
                    <wp:positionH relativeFrom="column">
                      <wp:posOffset>-1080135</wp:posOffset>
                    </wp:positionH>
                    <wp:positionV relativeFrom="line">
                      <wp:posOffset>-6276975</wp:posOffset>
                    </wp:positionV>
                    <wp:extent cx="1219200" cy="714375"/>
                    <wp:effectExtent l="19050" t="0" r="0" b="0"/>
                    <wp:wrapSquare wrapText="bothSides"/>
                    <wp:docPr id="188" name="Рисунок 3" descr="brands_logo_our_doctor">
                      <a:hlinkClick xmlns:a="http://schemas.openxmlformats.org/drawingml/2006/main" r:id="rId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brands_logo_our_doctor">
                              <a:hlinkClick r:id="rId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219200" cy="714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33" w:history="1">
              <w:r w:rsidRPr="00AC696B">
                <w:rPr>
                  <w:rStyle w:val="a4"/>
                </w:rPr>
                <w:t>«Наш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Доктор»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долгосрочный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вклад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Ваше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здоровье!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675640" cy="600710"/>
                  <wp:effectExtent l="19050" t="0" r="0" b="0"/>
                  <wp:docPr id="9" name="Рисунок 9" descr="brands_logo_m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rands_logo_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36" w:history="1">
              <w:r w:rsidRPr="00AC696B">
                <w:rPr>
                  <w:rStyle w:val="a4"/>
                </w:rPr>
                <w:t>Свежее,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полезное,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качественное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вкусное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молоко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настоящее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«Молоко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большой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буквы»!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hyperlink r:id="rId37" w:history="1">
              <w:r w:rsidR="00685D1D" w:rsidRPr="00AC696B">
                <w:rPr>
                  <w:noProof/>
                  <w:color w:val="4C4C4C"/>
                  <w:sz w:val="24"/>
                  <w:szCs w:val="24"/>
                </w:rPr>
                <w:drawing>
                  <wp:anchor distT="0" distB="0" distL="0" distR="0" simplePos="0" relativeHeight="251657216" behindDoc="0" locked="0" layoutInCell="1" allowOverlap="0">
                    <wp:simplePos x="0" y="0"/>
                    <wp:positionH relativeFrom="column">
                      <wp:posOffset>-1080135</wp:posOffset>
                    </wp:positionH>
                    <wp:positionV relativeFrom="line">
                      <wp:posOffset>-8258810</wp:posOffset>
                    </wp:positionV>
                    <wp:extent cx="1143000" cy="952500"/>
                    <wp:effectExtent l="0" t="0" r="0" b="0"/>
                    <wp:wrapSquare wrapText="bothSides"/>
                    <wp:docPr id="187" name="Рисунок 4" descr="wbd_logo_j7">
                      <a:hlinkClick xmlns:a="http://schemas.openxmlformats.org/drawingml/2006/main" r:id="rId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wbd_logo_j7">
                              <a:hlinkClick r:id="rId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0" cy="9525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39" w:history="1">
              <w:r w:rsidRPr="00AC696B">
                <w:rPr>
                  <w:rStyle w:val="a4"/>
                </w:rPr>
                <w:t>J-7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-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вкусные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натуральные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соки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нектары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из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самых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спелых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фруктов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для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тех,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хочет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получать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удовольствие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от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каждого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прожитого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дня,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каждой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минуты,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умеет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наслаждаться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жизнью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все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процентов!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hyperlink r:id="rId40" w:history="1">
              <w:r w:rsidR="00685D1D" w:rsidRPr="00AC696B">
                <w:rPr>
                  <w:noProof/>
                  <w:color w:val="4C4C4C"/>
                  <w:sz w:val="24"/>
                  <w:szCs w:val="24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posOffset>-1080135</wp:posOffset>
                    </wp:positionH>
                    <wp:positionV relativeFrom="line">
                      <wp:posOffset>-720090</wp:posOffset>
                    </wp:positionV>
                    <wp:extent cx="1219200" cy="1285875"/>
                    <wp:effectExtent l="19050" t="0" r="0" b="0"/>
                    <wp:wrapSquare wrapText="bothSides"/>
                    <wp:docPr id="186" name="Рисунок 5" descr="brands_logo_rio">
                      <a:hlinkClick xmlns:a="http://schemas.openxmlformats.org/drawingml/2006/main" r:id="rId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brands_logo_rio">
                              <a:hlinkClick r:id="rId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219200" cy="12858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42" w:history="1">
              <w:proofErr w:type="spellStart"/>
              <w:r w:rsidRPr="00AC696B">
                <w:rPr>
                  <w:rStyle w:val="a4"/>
                </w:rPr>
                <w:t>Rio-Grande</w:t>
              </w:r>
              <w:proofErr w:type="spellEnd"/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-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элитная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марка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соков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нектаров,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созданная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для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тех,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ценит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совершенство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всем,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включая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продукты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питания.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соки,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созданные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из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специально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отобранных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фруктов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ягод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использованием</w:t>
              </w:r>
              <w:r w:rsidR="00AC696B" w:rsidRPr="00AC696B">
                <w:rPr>
                  <w:rStyle w:val="a4"/>
                </w:rPr>
                <w:t xml:space="preserve"> </w:t>
              </w:r>
              <w:proofErr w:type="spellStart"/>
              <w:r w:rsidRPr="00AC696B">
                <w:rPr>
                  <w:rStyle w:val="a4"/>
                </w:rPr>
                <w:t>свежевыжатой</w:t>
              </w:r>
              <w:proofErr w:type="spellEnd"/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фруктовой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мякоти,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дарят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вам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наслаждение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совершенным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вкусом,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способным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удовлетворить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самого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тонкого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гурмана.</w:t>
              </w:r>
              <w:r w:rsidR="00AC696B" w:rsidRPr="00AC696B">
                <w:rPr>
                  <w:rStyle w:val="a4"/>
                </w:rPr>
                <w:t xml:space="preserve"> 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07770" cy="955040"/>
                  <wp:effectExtent l="19050" t="0" r="0" b="0"/>
                  <wp:docPr id="10" name="Рисунок 10" descr="wbd_logo_lubsad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wbd_logo_lubs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95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45" w:history="1">
              <w:r w:rsidRPr="00AC696B">
                <w:rPr>
                  <w:rStyle w:val="a4"/>
                </w:rPr>
                <w:t>«Любимый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сад»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соки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нектары,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приготовленные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из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фруктов,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выращенных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экологически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чистых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регионах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России.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rPr>
                <w:color w:val="0E0E0E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730250" cy="586740"/>
                  <wp:effectExtent l="19050" t="0" r="0" b="0"/>
                  <wp:docPr id="11" name="Рисунок 11" descr="brands_logo_mors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rands_logo_m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586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48" w:history="1">
              <w:r w:rsidRPr="00AC696B">
                <w:rPr>
                  <w:rStyle w:val="a4"/>
                </w:rPr>
                <w:t>Морсы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"Чудо-Ягода"-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морсы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из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свежих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ягод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традиционному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рецепту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русской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национальной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кухни.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rPr>
                <w:color w:val="0E0E0E"/>
                <w:sz w:val="24"/>
                <w:szCs w:val="24"/>
              </w:rPr>
            </w:pPr>
            <w:hyperlink r:id="rId49" w:history="1">
              <w:r w:rsidR="00685D1D" w:rsidRPr="00AC696B">
                <w:rPr>
                  <w:noProof/>
                  <w:color w:val="0E0E0E"/>
                  <w:sz w:val="24"/>
                  <w:szCs w:val="24"/>
                </w:rPr>
                <w:drawing>
                  <wp:anchor distT="0" distB="0" distL="0" distR="0" simplePos="0" relativeHeight="251659264" behindDoc="0" locked="0" layoutInCell="1" allowOverlap="0">
                    <wp:simplePos x="0" y="0"/>
                    <wp:positionH relativeFrom="column">
                      <wp:posOffset>-1080135</wp:posOffset>
                    </wp:positionH>
                    <wp:positionV relativeFrom="line">
                      <wp:posOffset>-4491990</wp:posOffset>
                    </wp:positionV>
                    <wp:extent cx="1123950" cy="371475"/>
                    <wp:effectExtent l="0" t="0" r="0" b="0"/>
                    <wp:wrapSquare wrapText="bothSides"/>
                    <wp:docPr id="185" name="Рисунок 6" descr="100Gold%20изм%203">
                      <a:hlinkClick xmlns:a="http://schemas.openxmlformats.org/drawingml/2006/main" r:id="rId4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100Gold%20изм%203">
                              <a:hlinkClick r:id="rId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23950" cy="3714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  <w:p w:rsidR="009557C2" w:rsidRPr="00AC696B" w:rsidRDefault="009557C2" w:rsidP="009557C2">
            <w:pPr>
              <w:jc w:val="center"/>
              <w:rPr>
                <w:color w:val="4C4C4C"/>
                <w:sz w:val="24"/>
                <w:szCs w:val="24"/>
              </w:rPr>
            </w:pPr>
            <w:hyperlink r:id="rId51" w:history="1"/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52" w:history="1">
              <w:r w:rsidRPr="00AC696B">
                <w:rPr>
                  <w:rStyle w:val="a4"/>
                </w:rPr>
                <w:t>100%</w:t>
              </w:r>
              <w:r w:rsidR="00AC696B" w:rsidRPr="00AC696B">
                <w:rPr>
                  <w:rStyle w:val="a4"/>
                </w:rPr>
                <w:t xml:space="preserve"> </w:t>
              </w:r>
              <w:proofErr w:type="spellStart"/>
              <w:r w:rsidRPr="00AC696B">
                <w:rPr>
                  <w:rStyle w:val="a4"/>
                </w:rPr>
                <w:t>Gold</w:t>
              </w:r>
              <w:proofErr w:type="spellEnd"/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—</w:t>
              </w:r>
              <w:r w:rsidR="00AC696B" w:rsidRPr="00AC696B">
                <w:rPr>
                  <w:rStyle w:val="a4"/>
                </w:rPr>
                <w:t xml:space="preserve"> 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100%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натуральные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соки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нектары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из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самых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лучших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"золотых"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фруктов"!</w:t>
              </w:r>
            </w:hyperlink>
            <w:r w:rsidR="00AC696B" w:rsidRPr="00AC696B">
              <w:rPr>
                <w:sz w:val="24"/>
                <w:szCs w:val="24"/>
              </w:rPr>
              <w:t xml:space="preserve"> </w:t>
            </w:r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rPr>
                <w:color w:val="0E0E0E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lastRenderedPageBreak/>
              <w:drawing>
                <wp:inline distT="0" distB="0" distL="0" distR="0">
                  <wp:extent cx="1050925" cy="402590"/>
                  <wp:effectExtent l="19050" t="0" r="0" b="0"/>
                  <wp:docPr id="12" name="Рисунок 12" descr="brands_logo_zapovednik">
                    <a:hlinkClick xmlns:a="http://schemas.openxmlformats.org/drawingml/2006/main" r:id="rId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rands_logo_zapovedn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925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55" w:history="1">
              <w:r w:rsidRPr="00AC696B">
                <w:rPr>
                  <w:rStyle w:val="a4"/>
                </w:rPr>
                <w:t>Питьевая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минеральная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вода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из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природного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источника.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«Заповедник»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разливается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экологически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чистом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месте,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границе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«Валдайским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национальным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заповедником».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685D1D" w:rsidP="009557C2">
            <w:pPr>
              <w:jc w:val="center"/>
              <w:rPr>
                <w:color w:val="4C4C4C"/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6175" cy="955040"/>
                  <wp:effectExtent l="19050" t="0" r="0" b="0"/>
                  <wp:docPr id="13" name="Рисунок 13" descr="wbd_logo_es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bd_logo_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95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58" w:history="1">
              <w:r w:rsidRPr="00AC696B">
                <w:rPr>
                  <w:rStyle w:val="a4"/>
                </w:rPr>
                <w:t>«Ессентуки»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-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это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настоящий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продукт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целебными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свойствами,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который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дарит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здоровье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многим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поколениям.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Настоящий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оригинал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всегда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один!</w:t>
              </w:r>
              <w:r w:rsidR="00AC696B" w:rsidRPr="00AC696B">
                <w:rPr>
                  <w:rStyle w:val="a4"/>
                </w:rPr>
                <w:t xml:space="preserve"> </w:t>
              </w:r>
            </w:hyperlink>
          </w:p>
        </w:tc>
      </w:tr>
      <w:tr w:rsidR="009557C2" w:rsidRPr="00AC696B">
        <w:tc>
          <w:tcPr>
            <w:tcW w:w="2717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jc w:val="center"/>
              <w:rPr>
                <w:color w:val="4C4C4C"/>
                <w:sz w:val="24"/>
                <w:szCs w:val="24"/>
              </w:rPr>
            </w:pPr>
            <w:hyperlink r:id="rId59" w:history="1">
              <w:r w:rsidR="00685D1D" w:rsidRPr="00AC696B">
                <w:rPr>
                  <w:noProof/>
                  <w:color w:val="4C4C4C"/>
                  <w:sz w:val="24"/>
                  <w:szCs w:val="24"/>
                </w:rPr>
                <w:drawing>
                  <wp:anchor distT="0" distB="0" distL="0" distR="0" simplePos="0" relativeHeight="251660288" behindDoc="0" locked="0" layoutInCell="1" allowOverlap="0">
                    <wp:simplePos x="0" y="0"/>
                    <wp:positionH relativeFrom="column">
                      <wp:posOffset>-1080135</wp:posOffset>
                    </wp:positionH>
                    <wp:positionV relativeFrom="line">
                      <wp:posOffset>-7559675</wp:posOffset>
                    </wp:positionV>
                    <wp:extent cx="1143000" cy="952500"/>
                    <wp:effectExtent l="19050" t="0" r="0" b="0"/>
                    <wp:wrapSquare wrapText="bothSides"/>
                    <wp:docPr id="184" name="Рисунок 7" descr="wbd_logo_ne">
                      <a:hlinkClick xmlns:a="http://schemas.openxmlformats.org/drawingml/2006/main" r:id="rId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wbd_logo_ne">
                              <a:hlinkClick r:id="rId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0" cy="9525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</w:tc>
        <w:tc>
          <w:tcPr>
            <w:tcW w:w="6832" w:type="dxa"/>
            <w:tcMar>
              <w:top w:w="0" w:type="dxa"/>
              <w:left w:w="64" w:type="dxa"/>
              <w:bottom w:w="0" w:type="dxa"/>
              <w:right w:w="39" w:type="dxa"/>
            </w:tcMar>
          </w:tcPr>
          <w:p w:rsidR="009557C2" w:rsidRPr="00AC696B" w:rsidRDefault="009557C2" w:rsidP="009557C2">
            <w:pPr>
              <w:spacing w:line="240" w:lineRule="auto"/>
              <w:ind w:left="153" w:firstLine="0"/>
              <w:jc w:val="left"/>
              <w:rPr>
                <w:sz w:val="24"/>
                <w:szCs w:val="24"/>
              </w:rPr>
            </w:pPr>
            <w:hyperlink r:id="rId61" w:history="1">
              <w:r w:rsidRPr="00AC696B">
                <w:rPr>
                  <w:rStyle w:val="a4"/>
                </w:rPr>
                <w:t>«</w:t>
              </w:r>
              <w:proofErr w:type="spellStart"/>
              <w:r w:rsidRPr="00AC696B">
                <w:rPr>
                  <w:rStyle w:val="a4"/>
                </w:rPr>
                <w:t>Новоессентукская</w:t>
              </w:r>
              <w:proofErr w:type="spellEnd"/>
              <w:r w:rsidRPr="00AC696B">
                <w:rPr>
                  <w:rStyle w:val="a4"/>
                </w:rPr>
                <w:t>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-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мягкая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«живая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вода»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вода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с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Кавказа,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которая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дарит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Вам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здоровье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и</w:t>
              </w:r>
              <w:r w:rsidR="00AC696B" w:rsidRPr="00AC696B">
                <w:rPr>
                  <w:rStyle w:val="a4"/>
                </w:rPr>
                <w:t xml:space="preserve"> </w:t>
              </w:r>
              <w:r w:rsidRPr="00AC696B">
                <w:rPr>
                  <w:rStyle w:val="a4"/>
                </w:rPr>
                <w:t>долголетие!</w:t>
              </w:r>
              <w:r w:rsidR="00AC696B" w:rsidRPr="00AC696B">
                <w:rPr>
                  <w:rStyle w:val="a4"/>
                </w:rPr>
                <w:t xml:space="preserve"> </w:t>
              </w:r>
            </w:hyperlink>
          </w:p>
        </w:tc>
      </w:tr>
    </w:tbl>
    <w:p w:rsidR="009557C2" w:rsidRPr="00AC696B" w:rsidRDefault="009557C2" w:rsidP="009557C2">
      <w:pPr>
        <w:rPr>
          <w:sz w:val="24"/>
          <w:szCs w:val="24"/>
        </w:rPr>
      </w:pPr>
    </w:p>
    <w:p w:rsidR="009557C2" w:rsidRPr="00AC696B" w:rsidRDefault="009557C2" w:rsidP="009557C2">
      <w:pPr>
        <w:rPr>
          <w:b/>
          <w:sz w:val="24"/>
          <w:szCs w:val="24"/>
        </w:rPr>
      </w:pPr>
      <w:proofErr w:type="spellStart"/>
      <w:r w:rsidRPr="00AC696B">
        <w:rPr>
          <w:b/>
          <w:sz w:val="24"/>
          <w:szCs w:val="24"/>
        </w:rPr>
        <w:t>Нидан</w:t>
      </w:r>
      <w:proofErr w:type="spellEnd"/>
      <w:r w:rsidR="00AC696B" w:rsidRPr="00AC696B">
        <w:rPr>
          <w:b/>
          <w:sz w:val="24"/>
          <w:szCs w:val="24"/>
        </w:rPr>
        <w:t xml:space="preserve"> </w:t>
      </w:r>
      <w:r w:rsidRPr="00AC696B">
        <w:rPr>
          <w:b/>
          <w:sz w:val="24"/>
          <w:szCs w:val="24"/>
        </w:rPr>
        <w:t>«</w:t>
      </w:r>
      <w:proofErr w:type="spellStart"/>
      <w:r w:rsidRPr="00AC696B">
        <w:rPr>
          <w:b/>
          <w:sz w:val="24"/>
          <w:szCs w:val="24"/>
        </w:rPr>
        <w:t>Nidan</w:t>
      </w:r>
      <w:proofErr w:type="spellEnd"/>
      <w:r w:rsidR="00AC696B" w:rsidRPr="00AC696B">
        <w:rPr>
          <w:b/>
          <w:sz w:val="24"/>
          <w:szCs w:val="24"/>
        </w:rPr>
        <w:t xml:space="preserve"> </w:t>
      </w:r>
      <w:proofErr w:type="spellStart"/>
      <w:r w:rsidRPr="00AC696B">
        <w:rPr>
          <w:b/>
          <w:sz w:val="24"/>
          <w:szCs w:val="24"/>
        </w:rPr>
        <w:t>Holding</w:t>
      </w:r>
      <w:proofErr w:type="spellEnd"/>
      <w:r w:rsidR="00AC696B" w:rsidRPr="00AC696B">
        <w:rPr>
          <w:b/>
          <w:sz w:val="24"/>
          <w:szCs w:val="24"/>
        </w:rPr>
        <w:t xml:space="preserve"> </w:t>
      </w:r>
      <w:proofErr w:type="spellStart"/>
      <w:r w:rsidRPr="00AC696B">
        <w:rPr>
          <w:b/>
          <w:sz w:val="24"/>
          <w:szCs w:val="24"/>
        </w:rPr>
        <w:t>Limited</w:t>
      </w:r>
      <w:proofErr w:type="spellEnd"/>
      <w:r w:rsidRPr="00AC696B">
        <w:rPr>
          <w:b/>
          <w:sz w:val="24"/>
          <w:szCs w:val="24"/>
        </w:rPr>
        <w:t>»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Группа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Nidnn</w:t>
      </w:r>
      <w:proofErr w:type="spellEnd"/>
      <w:r w:rsidRPr="00AC696B">
        <w:rPr>
          <w:sz w:val="24"/>
          <w:szCs w:val="24"/>
        </w:rPr>
        <w:t>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основанная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1998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занимает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четвертое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место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место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рейтинге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занимает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Лебедянский</w:t>
      </w:r>
      <w:proofErr w:type="spellEnd"/>
      <w:r w:rsidRPr="00AC696B">
        <w:rPr>
          <w:sz w:val="24"/>
          <w:szCs w:val="24"/>
        </w:rPr>
        <w:t>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далее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следуют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петербургская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Мултон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Wimm-Bill-Dann</w:t>
      </w:r>
      <w:proofErr w:type="spellEnd"/>
      <w:r w:rsidRPr="00AC696B">
        <w:rPr>
          <w:sz w:val="24"/>
          <w:szCs w:val="24"/>
        </w:rPr>
        <w:t>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Доля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общероссийском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около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17,5%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составляла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17.3%).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Москве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принадлежит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16,3%.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Сибирском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занимает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место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Новосибирске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62,5%).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входит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тройку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лидирующих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брендов.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Ему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принадлежит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13,5%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российского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группу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входят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Подмосковье,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Новосибирске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филиалы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Москве,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Новосибирске,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Санкт-Петербурге,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Екатеринбурге,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Ростове-на-Дону,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Казани,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Нижнем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Новгороде,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Са</w:t>
      </w:r>
      <w:r w:rsidRPr="00AC696B">
        <w:rPr>
          <w:sz w:val="24"/>
          <w:szCs w:val="24"/>
        </w:rPr>
        <w:softHyphen/>
        <w:t>маре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Воронеже.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экспортируется</w:t>
      </w:r>
      <w:r w:rsidR="00AC696B" w:rsidRPr="00AC696B">
        <w:rPr>
          <w:sz w:val="24"/>
          <w:szCs w:val="24"/>
        </w:rPr>
        <w:t xml:space="preserve"> </w:t>
      </w:r>
      <w:proofErr w:type="spellStart"/>
      <w:proofErr w:type="gramStart"/>
      <w:r w:rsidRPr="00AC696B">
        <w:rPr>
          <w:sz w:val="24"/>
          <w:szCs w:val="24"/>
        </w:rPr>
        <w:t>п</w:t>
      </w:r>
      <w:proofErr w:type="spellEnd"/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Молдавию,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Белоруссию,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Украину,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Казахстан,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Грузию,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Армению,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Монголию.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«Чемпион»,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Caprice</w:t>
      </w:r>
      <w:proofErr w:type="spellEnd"/>
      <w:r w:rsidRPr="00AC696B">
        <w:rPr>
          <w:sz w:val="24"/>
          <w:szCs w:val="24"/>
        </w:rPr>
        <w:t>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напитки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</w:t>
      </w:r>
      <w:r w:rsidRPr="00AC696B">
        <w:rPr>
          <w:sz w:val="24"/>
          <w:szCs w:val="24"/>
        </w:rPr>
        <w:softHyphen/>
        <w:t>нове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100%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«Да!»,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холодный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чай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Caprice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Tea</w:t>
      </w:r>
      <w:proofErr w:type="spellEnd"/>
      <w:r w:rsidRPr="00AC696B">
        <w:rPr>
          <w:sz w:val="24"/>
          <w:szCs w:val="24"/>
        </w:rPr>
        <w:t>».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партнерскому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договору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компанией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Pepsi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Co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разливаются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Tropicana</w:t>
      </w:r>
      <w:proofErr w:type="spellEnd"/>
      <w:r w:rsidRPr="00AC696B">
        <w:rPr>
          <w:sz w:val="24"/>
          <w:szCs w:val="24"/>
        </w:rPr>
        <w:t>»,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a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Pepsi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Co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осуществляет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дистрибуцию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ключевых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РФ.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Кроме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того,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</w:t>
      </w:r>
      <w:r w:rsidRPr="00AC696B">
        <w:rPr>
          <w:sz w:val="24"/>
          <w:szCs w:val="24"/>
        </w:rPr>
        <w:softHyphen/>
        <w:t>пы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входит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бизнес-направление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Девелопмент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ритейл</w:t>
      </w:r>
      <w:proofErr w:type="spellEnd"/>
      <w:r w:rsidRPr="00AC696B">
        <w:rPr>
          <w:sz w:val="24"/>
          <w:szCs w:val="24"/>
        </w:rPr>
        <w:t>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сформированного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строительства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управления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сетью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объектов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розничной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торговли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Сибирском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регионе.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Оборот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группы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составил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235</w:t>
      </w:r>
      <w:r w:rsidR="00AC696B" w:rsidRPr="00AC696B">
        <w:rPr>
          <w:sz w:val="24"/>
          <w:szCs w:val="24"/>
        </w:rPr>
        <w:t xml:space="preserve"> </w:t>
      </w:r>
      <w:proofErr w:type="spellStart"/>
      <w:proofErr w:type="gramStart"/>
      <w:r w:rsidRPr="00AC696B">
        <w:rPr>
          <w:sz w:val="24"/>
          <w:szCs w:val="24"/>
        </w:rPr>
        <w:t>млн</w:t>
      </w:r>
      <w:proofErr w:type="spellEnd"/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60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млн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долл.).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Холдинговой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группы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является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зарегистрированная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Кипре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Holding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Limited</w:t>
      </w:r>
      <w:proofErr w:type="spellEnd"/>
      <w:r w:rsidRPr="00AC696B">
        <w:rPr>
          <w:sz w:val="24"/>
          <w:szCs w:val="24"/>
        </w:rPr>
        <w:t>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владеет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всеми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актинами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ГК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Pr="00AC696B">
        <w:rPr>
          <w:sz w:val="24"/>
          <w:szCs w:val="24"/>
        </w:rPr>
        <w:t>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Акционерами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Holding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Limited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являются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LLC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(Делавэр,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США)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Texin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LLC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(Техас,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США).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Holding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Limited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соответственно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54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46%.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Дилерами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являются: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Омск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«Чемпион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Омск»;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Архангельск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ДиАл</w:t>
      </w:r>
      <w:proofErr w:type="spellEnd"/>
      <w:r w:rsidRPr="00AC696B">
        <w:rPr>
          <w:sz w:val="24"/>
          <w:szCs w:val="24"/>
        </w:rPr>
        <w:t>»;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Тюмень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«Тюмень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Агромаш</w:t>
      </w:r>
      <w:proofErr w:type="spellEnd"/>
      <w:r w:rsidRPr="00AC696B">
        <w:rPr>
          <w:sz w:val="24"/>
          <w:szCs w:val="24"/>
        </w:rPr>
        <w:t>»;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Красноярск,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Иркутская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область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Республика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Хакасия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Виас</w:t>
      </w:r>
      <w:proofErr w:type="spellEnd"/>
      <w:r w:rsidRPr="00AC696B">
        <w:rPr>
          <w:sz w:val="24"/>
          <w:szCs w:val="24"/>
        </w:rPr>
        <w:t>»;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Владивосток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Чемпион-ДВ</w:t>
      </w:r>
      <w:proofErr w:type="spellEnd"/>
      <w:r w:rsidRPr="00AC696B">
        <w:rPr>
          <w:sz w:val="24"/>
          <w:szCs w:val="24"/>
        </w:rPr>
        <w:t>»;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Бишкек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Forester</w:t>
      </w:r>
      <w:proofErr w:type="spellEnd"/>
      <w:r w:rsidRPr="00AC696B">
        <w:rPr>
          <w:sz w:val="24"/>
          <w:szCs w:val="24"/>
        </w:rPr>
        <w:t>»</w:t>
      </w:r>
      <w:proofErr w:type="gramStart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;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Казахстан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Олтек</w:t>
      </w:r>
      <w:proofErr w:type="spellEnd"/>
      <w:r w:rsidRPr="00AC696B">
        <w:rPr>
          <w:sz w:val="24"/>
          <w:szCs w:val="24"/>
        </w:rPr>
        <w:t>»;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Нижневартовск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Олвейз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Пермь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-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«СМИТ»;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Сургуч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Аква-Трейд</w:t>
      </w:r>
      <w:proofErr w:type="spellEnd"/>
      <w:r w:rsidRPr="00AC696B">
        <w:rPr>
          <w:sz w:val="24"/>
          <w:szCs w:val="24"/>
        </w:rPr>
        <w:t>»;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города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Томск,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Омск,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Кемерово,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Новокузнецк,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Республика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Бурятия,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города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Якутск,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Чита,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Магадан,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Южно-Сахалинск,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Петропавловск-Камчатский,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Владивосток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«Восточный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континент».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Стратегическими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факторами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успеха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являются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высокое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качество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активная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инновационная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политика,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постоян</w:t>
      </w:r>
      <w:r w:rsidRPr="00AC696B">
        <w:rPr>
          <w:sz w:val="24"/>
          <w:szCs w:val="24"/>
        </w:rPr>
        <w:softHyphen/>
        <w:t>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изучение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тестирование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профессиональное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обслужива</w:t>
      </w:r>
      <w:r w:rsidRPr="00AC696B">
        <w:rPr>
          <w:sz w:val="24"/>
          <w:szCs w:val="24"/>
        </w:rPr>
        <w:softHyphen/>
        <w:t>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создание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постоянной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базы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клиентов.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lastRenderedPageBreak/>
        <w:t>Конкурентная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стратегия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ставит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своей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целью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увеличить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ближайшем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году.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построила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эффективную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систему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управления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качеством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(TQC).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Данная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система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основана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контроле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качества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сырья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еще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входе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производственный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процесс,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значительно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снижать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количество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дефектов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выходе.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заводах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образцы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вкусов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каждой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произведенной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партии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сравнивают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эталонами,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месяцев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находятся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специальном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хранилище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«Архиве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вкусов».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образом,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поддерживается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единый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внутрикорпоративный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стандарт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качества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2005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Нидан-Фудс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ООО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Нилан-Гросо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сертифицированы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соответствие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требованиям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ХАССП.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ХАССП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система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управления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производством,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основанная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предупреждении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ошибок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предвидении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рисков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позволяющая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гарантировать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безопасность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нектаров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сокосодержащих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напитков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потребителей.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История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развития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сентябре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1998г.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открыт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Новосибирске.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Начинается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разлив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упаковок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объемом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декабре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1999г.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запущена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разливу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двухлитровых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упаковок.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Весной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2000г.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проводился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запуск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порционной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Второй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разливу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заработал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2001г.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июне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2003г.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г</w:t>
      </w:r>
      <w:proofErr w:type="gramEnd"/>
      <w:r w:rsidRPr="00AC696B">
        <w:rPr>
          <w:sz w:val="24"/>
          <w:szCs w:val="24"/>
        </w:rPr>
        <w:t>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Котельники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Московской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области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построен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крупнейший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самый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современный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Европе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круглосуточном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режиме.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Производственная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площадь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000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кв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каждой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разливают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различные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объемы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0,2;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0,3;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0,5;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1,5;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л;</w:t>
      </w:r>
      <w:r w:rsidR="00AC696B" w:rsidRPr="00AC696B">
        <w:rPr>
          <w:sz w:val="24"/>
          <w:szCs w:val="24"/>
        </w:rPr>
        <w:t xml:space="preserve">  </w:t>
      </w:r>
      <w:r w:rsidRPr="00AC696B">
        <w:rPr>
          <w:sz w:val="24"/>
          <w:szCs w:val="24"/>
        </w:rPr>
        <w:t>безалкогольные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напитки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–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0,2;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1,5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оснащен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самым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современным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высокотехнологичным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оборудованием.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территории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находится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крупный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складской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комплекс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площадью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10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000кв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емкостью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хранения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15</w:t>
      </w:r>
      <w:r w:rsidR="00AC696B" w:rsidRPr="00AC696B">
        <w:rPr>
          <w:sz w:val="24"/>
          <w:szCs w:val="24"/>
        </w:rPr>
        <w:t xml:space="preserve"> </w:t>
      </w:r>
      <w:proofErr w:type="spellStart"/>
      <w:proofErr w:type="gramStart"/>
      <w:r w:rsidRPr="00AC696B">
        <w:rPr>
          <w:sz w:val="24"/>
          <w:szCs w:val="24"/>
        </w:rPr>
        <w:t>млн</w:t>
      </w:r>
      <w:proofErr w:type="spellEnd"/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территории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производственно-складского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комплекса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располагается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лаборатория</w:t>
      </w:r>
      <w:r w:rsidR="00AC696B" w:rsidRPr="00AC696B">
        <w:rPr>
          <w:sz w:val="24"/>
          <w:szCs w:val="24"/>
        </w:rPr>
        <w:t xml:space="preserve"> 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научно-исследовательский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центр.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октябре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Нидан-Фудс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решением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общественно-экспертного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совета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смотров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«Лучшие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Москве»,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«Лучшие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(Российский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фонд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защиты</w:t>
      </w:r>
      <w:r w:rsidR="00AC696B" w:rsidRPr="00AC696B">
        <w:rPr>
          <w:sz w:val="24"/>
          <w:szCs w:val="24"/>
        </w:rPr>
        <w:t xml:space="preserve">  </w:t>
      </w:r>
      <w:r w:rsidRPr="00AC696B">
        <w:rPr>
          <w:sz w:val="24"/>
          <w:szCs w:val="24"/>
        </w:rPr>
        <w:t>прав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Московский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фонд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защиты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прав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потребителей)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награждена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дипломом</w:t>
      </w:r>
      <w:r w:rsidR="00AC696B" w:rsidRPr="00AC696B">
        <w:rPr>
          <w:sz w:val="24"/>
          <w:szCs w:val="24"/>
        </w:rPr>
        <w:t xml:space="preserve">  </w:t>
      </w:r>
      <w:r w:rsidRPr="00AC696B">
        <w:rPr>
          <w:sz w:val="24"/>
          <w:szCs w:val="24"/>
        </w:rPr>
        <w:t>«За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активное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участие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формировании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цивилизованного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потребительского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России».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2004-2005гг.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брэнд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решение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Независимого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экспертного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совета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признается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СУПЕРБРЭНДОМ.</w:t>
      </w:r>
    </w:p>
    <w:p w:rsidR="009557C2" w:rsidRPr="00AC696B" w:rsidRDefault="009557C2" w:rsidP="009557C2">
      <w:pPr>
        <w:ind w:firstLine="720"/>
        <w:rPr>
          <w:sz w:val="24"/>
          <w:szCs w:val="24"/>
        </w:rPr>
      </w:pPr>
      <w:r w:rsidRPr="00AC696B">
        <w:rPr>
          <w:sz w:val="24"/>
          <w:szCs w:val="24"/>
        </w:rPr>
        <w:t>Ассортиментная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политика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структура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корпоративного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номенклатуру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бизнеса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входят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следующие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ассортиментные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группы: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нектары;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напитки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холодный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чай.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использует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стратегию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мультибрендинга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ориентирует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каждый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отдельную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целевую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аудиторию,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разрабатывая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комплекс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маркетинговых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мероприятий.</w:t>
      </w:r>
    </w:p>
    <w:p w:rsidR="009557C2" w:rsidRPr="00AC696B" w:rsidRDefault="009557C2" w:rsidP="009557C2">
      <w:pPr>
        <w:ind w:hanging="77"/>
        <w:jc w:val="center"/>
        <w:rPr>
          <w:color w:val="000000"/>
          <w:spacing w:val="1"/>
          <w:sz w:val="24"/>
          <w:szCs w:val="24"/>
        </w:rPr>
      </w:pPr>
      <w:r w:rsidRPr="00AC696B">
        <w:rPr>
          <w:color w:val="000000"/>
          <w:spacing w:val="1"/>
          <w:sz w:val="24"/>
          <w:szCs w:val="24"/>
        </w:rPr>
        <w:t>Таблица</w:t>
      </w:r>
      <w:r w:rsidR="00AC696B" w:rsidRPr="00AC696B">
        <w:rPr>
          <w:color w:val="000000"/>
          <w:spacing w:val="1"/>
          <w:sz w:val="24"/>
          <w:szCs w:val="24"/>
        </w:rPr>
        <w:t xml:space="preserve"> </w:t>
      </w:r>
      <w:r w:rsidRPr="00AC696B">
        <w:rPr>
          <w:color w:val="000000"/>
          <w:spacing w:val="1"/>
          <w:sz w:val="24"/>
          <w:szCs w:val="24"/>
        </w:rPr>
        <w:t>7</w:t>
      </w:r>
      <w:r w:rsidR="00AC696B" w:rsidRPr="00AC696B">
        <w:rPr>
          <w:color w:val="000000"/>
          <w:spacing w:val="1"/>
          <w:sz w:val="24"/>
          <w:szCs w:val="24"/>
        </w:rPr>
        <w:t xml:space="preserve"> </w:t>
      </w:r>
      <w:r w:rsidRPr="00AC696B">
        <w:rPr>
          <w:color w:val="000000"/>
          <w:spacing w:val="1"/>
          <w:sz w:val="24"/>
          <w:szCs w:val="24"/>
        </w:rPr>
        <w:t>-</w:t>
      </w:r>
      <w:r w:rsidR="00AC696B" w:rsidRPr="00AC696B">
        <w:rPr>
          <w:color w:val="000000"/>
          <w:spacing w:val="1"/>
          <w:sz w:val="24"/>
          <w:szCs w:val="24"/>
        </w:rPr>
        <w:t xml:space="preserve"> </w:t>
      </w:r>
      <w:r w:rsidRPr="00AC696B">
        <w:rPr>
          <w:color w:val="000000"/>
          <w:spacing w:val="1"/>
          <w:sz w:val="24"/>
          <w:szCs w:val="24"/>
        </w:rPr>
        <w:t>Структура</w:t>
      </w:r>
      <w:r w:rsidR="00AC696B" w:rsidRPr="00AC696B">
        <w:rPr>
          <w:color w:val="000000"/>
          <w:spacing w:val="1"/>
          <w:sz w:val="24"/>
          <w:szCs w:val="24"/>
        </w:rPr>
        <w:t xml:space="preserve"> </w:t>
      </w:r>
      <w:r w:rsidRPr="00AC696B">
        <w:rPr>
          <w:color w:val="000000"/>
          <w:spacing w:val="1"/>
          <w:sz w:val="24"/>
          <w:szCs w:val="24"/>
        </w:rPr>
        <w:t>корпоративного</w:t>
      </w:r>
      <w:r w:rsidR="00AC696B" w:rsidRPr="00AC696B">
        <w:rPr>
          <w:color w:val="000000"/>
          <w:spacing w:val="1"/>
          <w:sz w:val="24"/>
          <w:szCs w:val="24"/>
        </w:rPr>
        <w:t xml:space="preserve"> </w:t>
      </w:r>
      <w:r w:rsidRPr="00AC696B">
        <w:rPr>
          <w:color w:val="000000"/>
          <w:spacing w:val="1"/>
          <w:sz w:val="24"/>
          <w:szCs w:val="24"/>
        </w:rPr>
        <w:t>бренда</w:t>
      </w:r>
      <w:r w:rsidR="00AC696B" w:rsidRPr="00AC696B">
        <w:rPr>
          <w:color w:val="000000"/>
          <w:spacing w:val="1"/>
          <w:sz w:val="24"/>
          <w:szCs w:val="24"/>
        </w:rPr>
        <w:t xml:space="preserve"> </w:t>
      </w:r>
      <w:r w:rsidRPr="00AC696B">
        <w:rPr>
          <w:color w:val="000000"/>
          <w:spacing w:val="1"/>
          <w:sz w:val="24"/>
          <w:szCs w:val="24"/>
        </w:rPr>
        <w:t>«</w:t>
      </w:r>
      <w:r w:rsidRPr="00AC696B">
        <w:rPr>
          <w:color w:val="000000"/>
          <w:spacing w:val="1"/>
          <w:sz w:val="24"/>
          <w:szCs w:val="24"/>
          <w:lang w:val="en-US"/>
        </w:rPr>
        <w:t>NIDAN</w:t>
      </w:r>
      <w:r w:rsidRPr="00AC696B">
        <w:rPr>
          <w:color w:val="000000"/>
          <w:spacing w:val="1"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1"/>
        <w:gridCol w:w="5341"/>
      </w:tblGrid>
      <w:tr w:rsidR="009557C2" w:rsidRPr="00AC696B" w:rsidTr="00FC1639">
        <w:tc>
          <w:tcPr>
            <w:tcW w:w="2500" w:type="pct"/>
          </w:tcPr>
          <w:p w:rsidR="009557C2" w:rsidRPr="00AC696B" w:rsidRDefault="009557C2" w:rsidP="00FC1639">
            <w:pPr>
              <w:ind w:firstLine="0"/>
              <w:jc w:val="center"/>
              <w:rPr>
                <w:b/>
                <w:color w:val="000000"/>
                <w:spacing w:val="1"/>
                <w:sz w:val="24"/>
                <w:szCs w:val="24"/>
              </w:rPr>
            </w:pPr>
            <w:r w:rsidRPr="00AC696B">
              <w:rPr>
                <w:b/>
                <w:color w:val="000000"/>
                <w:spacing w:val="10"/>
                <w:sz w:val="24"/>
                <w:szCs w:val="24"/>
                <w:lang w:val="en-US"/>
              </w:rPr>
              <w:lastRenderedPageBreak/>
              <w:t>Caprice</w:t>
            </w:r>
          </w:p>
        </w:tc>
        <w:tc>
          <w:tcPr>
            <w:tcW w:w="2500" w:type="pct"/>
          </w:tcPr>
          <w:p w:rsidR="009557C2" w:rsidRPr="00AC696B" w:rsidRDefault="009557C2" w:rsidP="00FC1639">
            <w:pPr>
              <w:ind w:firstLine="0"/>
              <w:jc w:val="center"/>
              <w:rPr>
                <w:b/>
                <w:color w:val="000000"/>
                <w:spacing w:val="1"/>
                <w:sz w:val="24"/>
                <w:szCs w:val="24"/>
              </w:rPr>
            </w:pPr>
            <w:r w:rsidRPr="00AC696B">
              <w:rPr>
                <w:b/>
                <w:color w:val="000000"/>
                <w:spacing w:val="8"/>
                <w:sz w:val="24"/>
                <w:szCs w:val="24"/>
              </w:rPr>
              <w:t>Чемпион</w:t>
            </w:r>
          </w:p>
        </w:tc>
      </w:tr>
      <w:tr w:rsidR="009557C2" w:rsidRPr="00AC696B" w:rsidTr="00FC1639">
        <w:tc>
          <w:tcPr>
            <w:tcW w:w="2500" w:type="pct"/>
          </w:tcPr>
          <w:p w:rsidR="009557C2" w:rsidRPr="00AC696B" w:rsidRDefault="009557C2" w:rsidP="00FC1639">
            <w:pPr>
              <w:shd w:val="clear" w:color="auto" w:fill="FFFFFF"/>
              <w:spacing w:line="240" w:lineRule="auto"/>
              <w:ind w:left="142" w:firstLine="218"/>
              <w:jc w:val="left"/>
              <w:rPr>
                <w:sz w:val="24"/>
                <w:szCs w:val="24"/>
              </w:rPr>
            </w:pPr>
            <w:r w:rsidRPr="00AC696B">
              <w:rPr>
                <w:color w:val="000000"/>
                <w:spacing w:val="-2"/>
                <w:sz w:val="24"/>
                <w:szCs w:val="24"/>
              </w:rPr>
              <w:t>«</w:t>
            </w:r>
            <w:proofErr w:type="spellStart"/>
            <w:proofErr w:type="gramStart"/>
            <w:r w:rsidRPr="00AC696B">
              <w:rPr>
                <w:color w:val="000000"/>
                <w:spacing w:val="-2"/>
                <w:sz w:val="24"/>
                <w:szCs w:val="24"/>
              </w:rPr>
              <w:t>Са</w:t>
            </w:r>
            <w:proofErr w:type="spellEnd"/>
            <w:proofErr w:type="gramEnd"/>
            <w:r w:rsidRPr="00AC696B">
              <w:rPr>
                <w:color w:val="000000"/>
                <w:spacing w:val="-2"/>
                <w:sz w:val="24"/>
                <w:szCs w:val="24"/>
                <w:lang w:val="en-US"/>
              </w:rPr>
              <w:t>price</w:t>
            </w:r>
            <w:r w:rsidRPr="00AC696B">
              <w:rPr>
                <w:color w:val="000000"/>
                <w:spacing w:val="-2"/>
                <w:sz w:val="24"/>
                <w:szCs w:val="24"/>
              </w:rPr>
              <w:t>»-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Новые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натуральные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br/>
              <w:t>100%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соки: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9"/>
                <w:sz w:val="24"/>
                <w:szCs w:val="24"/>
              </w:rPr>
              <w:t>испытайте</w:t>
            </w:r>
            <w:r w:rsidR="00AC696B" w:rsidRPr="00AC696B">
              <w:rPr>
                <w:color w:val="000000"/>
                <w:spacing w:val="9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9"/>
                <w:sz w:val="24"/>
                <w:szCs w:val="24"/>
              </w:rPr>
              <w:t>незнакомые</w:t>
            </w:r>
            <w:r w:rsidR="00AC696B" w:rsidRPr="00AC696B">
              <w:rPr>
                <w:color w:val="000000"/>
                <w:spacing w:val="9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9"/>
                <w:sz w:val="24"/>
                <w:szCs w:val="24"/>
              </w:rPr>
              <w:t>ощущения</w:t>
            </w: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42" w:firstLine="218"/>
              <w:jc w:val="left"/>
              <w:rPr>
                <w:color w:val="000000"/>
                <w:spacing w:val="-2"/>
                <w:sz w:val="24"/>
                <w:szCs w:val="24"/>
              </w:rPr>
            </w:pP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42" w:firstLine="218"/>
              <w:jc w:val="left"/>
              <w:rPr>
                <w:sz w:val="24"/>
                <w:szCs w:val="24"/>
              </w:rPr>
            </w:pPr>
            <w:r w:rsidRPr="00AC696B">
              <w:rPr>
                <w:color w:val="000000"/>
                <w:spacing w:val="-2"/>
                <w:sz w:val="24"/>
                <w:szCs w:val="24"/>
              </w:rPr>
              <w:t>Целевая</w:t>
            </w:r>
            <w:r w:rsidR="00AC696B" w:rsidRPr="00AC696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i/>
                <w:iCs/>
                <w:color w:val="000000"/>
                <w:spacing w:val="-2"/>
                <w:sz w:val="24"/>
                <w:szCs w:val="24"/>
              </w:rPr>
              <w:t>аудитория:</w:t>
            </w:r>
            <w:r w:rsidR="00AC696B" w:rsidRPr="00AC696B"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color w:val="000000"/>
                <w:spacing w:val="-2"/>
                <w:sz w:val="24"/>
                <w:szCs w:val="24"/>
              </w:rPr>
              <w:t>премиум</w:t>
            </w:r>
            <w:proofErr w:type="spellEnd"/>
            <w:r w:rsidR="00AC696B" w:rsidRPr="00AC696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2"/>
                <w:sz w:val="24"/>
                <w:szCs w:val="24"/>
              </w:rPr>
              <w:t>-</w:t>
            </w:r>
            <w:r w:rsidR="00AC696B" w:rsidRPr="00AC696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2"/>
                <w:sz w:val="24"/>
                <w:szCs w:val="24"/>
              </w:rPr>
              <w:t>сегмент,</w:t>
            </w:r>
            <w:r w:rsidR="00AC696B" w:rsidRPr="00AC696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2"/>
                <w:sz w:val="24"/>
                <w:szCs w:val="24"/>
              </w:rPr>
              <w:t>со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временные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городские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жители,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любящие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пота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кать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своим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капризам: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доход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выше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среднего.</w:t>
            </w: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42" w:firstLine="218"/>
              <w:jc w:val="left"/>
              <w:rPr>
                <w:sz w:val="24"/>
                <w:szCs w:val="24"/>
              </w:rPr>
            </w:pPr>
            <w:r w:rsidRPr="00AC696B">
              <w:rPr>
                <w:i/>
                <w:iCs/>
                <w:color w:val="000000"/>
                <w:spacing w:val="3"/>
                <w:sz w:val="24"/>
                <w:szCs w:val="24"/>
              </w:rPr>
              <w:t>Позиционирование:</w:t>
            </w:r>
            <w:r w:rsidR="00AC696B" w:rsidRPr="00AC696B">
              <w:rPr>
                <w:i/>
                <w:iCs/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3"/>
                <w:sz w:val="24"/>
                <w:szCs w:val="24"/>
              </w:rPr>
              <w:t>экзотические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3"/>
                <w:sz w:val="24"/>
                <w:szCs w:val="24"/>
              </w:rPr>
              <w:t>фрукты,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сочные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ягоды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питательные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овощи,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витамины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полезные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злаки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утоляют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жажду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не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обычного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поддерживают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силы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организма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течение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насыщенного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дня: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стиль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нестан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дартность.</w:t>
            </w:r>
          </w:p>
          <w:p w:rsidR="009557C2" w:rsidRPr="00AC696B" w:rsidRDefault="009557C2" w:rsidP="00FC1639">
            <w:pPr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>Продуктовая</w:t>
            </w:r>
            <w:r w:rsidR="00AC696B"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линейка: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красный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сицилийский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марокканский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апельсин,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яблоко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барба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досская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вишня,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томат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солью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пряной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зеленью,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апельсин,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вишня,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банан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обрабо</w:t>
            </w:r>
            <w:r w:rsidRPr="00AC696B">
              <w:rPr>
                <w:color w:val="000000"/>
                <w:sz w:val="24"/>
                <w:szCs w:val="24"/>
              </w:rPr>
              <w:t>танным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зерном,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color w:val="000000"/>
                <w:sz w:val="24"/>
                <w:szCs w:val="24"/>
              </w:rPr>
              <w:t>ягодно</w:t>
            </w:r>
            <w:proofErr w:type="spellEnd"/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C696B">
              <w:rPr>
                <w:color w:val="000000"/>
                <w:sz w:val="24"/>
                <w:szCs w:val="24"/>
              </w:rPr>
              <w:t>-ф</w:t>
            </w:r>
            <w:proofErr w:type="gramEnd"/>
            <w:r w:rsidRPr="00AC696B">
              <w:rPr>
                <w:color w:val="000000"/>
                <w:sz w:val="24"/>
                <w:szCs w:val="24"/>
              </w:rPr>
              <w:t>руктовый,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морковь,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апельсин,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ананас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витаминами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5"/>
                <w:sz w:val="24"/>
                <w:szCs w:val="24"/>
              </w:rPr>
              <w:t>А,</w:t>
            </w:r>
            <w:r w:rsidR="00AC696B" w:rsidRPr="00AC696B"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5"/>
                <w:sz w:val="24"/>
                <w:szCs w:val="24"/>
              </w:rPr>
              <w:t>С,</w:t>
            </w:r>
            <w:r w:rsidR="00AC696B" w:rsidRPr="00AC696B"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5"/>
                <w:sz w:val="24"/>
                <w:szCs w:val="24"/>
              </w:rPr>
              <w:t>Е,</w:t>
            </w:r>
            <w:r w:rsidR="00AC696B" w:rsidRPr="00AC696B"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5"/>
                <w:sz w:val="24"/>
                <w:szCs w:val="24"/>
              </w:rPr>
              <w:t>манго-</w:t>
            </w:r>
            <w:r w:rsidR="00AC696B" w:rsidRPr="00AC696B"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color w:val="000000"/>
                <w:spacing w:val="-5"/>
                <w:sz w:val="24"/>
                <w:szCs w:val="24"/>
              </w:rPr>
              <w:t>маракуйя</w:t>
            </w:r>
            <w:proofErr w:type="spellEnd"/>
            <w:r w:rsidR="00AC696B" w:rsidRPr="00AC6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:rsidR="009557C2" w:rsidRPr="00AC696B" w:rsidRDefault="009557C2" w:rsidP="00FC1639">
            <w:pPr>
              <w:shd w:val="clear" w:color="auto" w:fill="FFFFFF"/>
              <w:spacing w:line="240" w:lineRule="auto"/>
              <w:ind w:left="114" w:right="77" w:firstLine="180"/>
              <w:jc w:val="left"/>
              <w:rPr>
                <w:color w:val="000000"/>
                <w:spacing w:val="6"/>
                <w:sz w:val="24"/>
                <w:szCs w:val="24"/>
              </w:rPr>
            </w:pPr>
            <w:r w:rsidRPr="00AC696B">
              <w:rPr>
                <w:color w:val="000000"/>
                <w:spacing w:val="4"/>
                <w:sz w:val="24"/>
                <w:szCs w:val="24"/>
              </w:rPr>
              <w:t>«Чемпион»</w:t>
            </w:r>
            <w:r w:rsidR="00AC696B" w:rsidRPr="00AC696B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Соки</w:t>
            </w:r>
            <w:r w:rsidR="00AC696B" w:rsidRPr="00AC696B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нектары</w:t>
            </w:r>
            <w:r w:rsidR="00AC696B" w:rsidRPr="00AC696B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высочай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шего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качества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br/>
              <w:t>без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добавления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сахара,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консервантов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красителей</w:t>
            </w: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14" w:right="77" w:firstLine="180"/>
              <w:jc w:val="left"/>
              <w:rPr>
                <w:sz w:val="24"/>
                <w:szCs w:val="24"/>
              </w:rPr>
            </w:pP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14" w:right="77" w:firstLine="180"/>
              <w:jc w:val="left"/>
              <w:rPr>
                <w:sz w:val="24"/>
                <w:szCs w:val="24"/>
              </w:rPr>
            </w:pPr>
            <w:r w:rsidRPr="00AC696B">
              <w:rPr>
                <w:i/>
                <w:iCs/>
                <w:color w:val="000000"/>
                <w:spacing w:val="-2"/>
                <w:sz w:val="24"/>
                <w:szCs w:val="24"/>
              </w:rPr>
              <w:t>Целевая</w:t>
            </w:r>
            <w:r w:rsidR="00AC696B" w:rsidRPr="00AC696B"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i/>
                <w:iCs/>
                <w:color w:val="000000"/>
                <w:spacing w:val="-2"/>
                <w:sz w:val="24"/>
                <w:szCs w:val="24"/>
              </w:rPr>
              <w:t>аудитория:</w:t>
            </w:r>
            <w:r w:rsidR="00AC696B" w:rsidRPr="00AC696B"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2"/>
                <w:sz w:val="24"/>
                <w:szCs w:val="24"/>
              </w:rPr>
              <w:t>люди,</w:t>
            </w:r>
            <w:r w:rsidR="00AC696B" w:rsidRPr="00AC696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ведущие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активный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образ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жизни,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стремящиеся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оста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ваться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молодыми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бодрым;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средний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ценовой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сегмент;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дети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от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2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лет.</w:t>
            </w: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14" w:right="77" w:firstLine="180"/>
              <w:jc w:val="left"/>
              <w:rPr>
                <w:sz w:val="24"/>
                <w:szCs w:val="24"/>
              </w:rPr>
            </w:pPr>
            <w:proofErr w:type="gramStart"/>
            <w:r w:rsidRPr="00AC696B">
              <w:rPr>
                <w:color w:val="000000"/>
                <w:spacing w:val="3"/>
                <w:sz w:val="24"/>
                <w:szCs w:val="24"/>
              </w:rPr>
              <w:t>Позиционирование: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3"/>
                <w:sz w:val="24"/>
                <w:szCs w:val="24"/>
              </w:rPr>
              <w:t>для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соков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нектаров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используется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самое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качественное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дорогое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сырье;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соки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создаются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из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экологически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чистых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отборных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ягод,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овощей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фруктов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без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добав</w:t>
            </w:r>
            <w:r w:rsidRPr="00AC696B">
              <w:rPr>
                <w:color w:val="000000"/>
                <w:sz w:val="24"/>
                <w:szCs w:val="24"/>
              </w:rPr>
              <w:t>ления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сахара;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никаких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консервантов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красителей.</w:t>
            </w:r>
            <w:proofErr w:type="gramEnd"/>
          </w:p>
          <w:p w:rsidR="009557C2" w:rsidRPr="00AC696B" w:rsidRDefault="009557C2" w:rsidP="00FC1639">
            <w:pPr>
              <w:spacing w:line="240" w:lineRule="auto"/>
              <w:ind w:left="114" w:firstLine="180"/>
              <w:jc w:val="left"/>
              <w:rPr>
                <w:color w:val="000000"/>
                <w:spacing w:val="1"/>
                <w:sz w:val="24"/>
                <w:szCs w:val="24"/>
              </w:rPr>
            </w:pPr>
            <w:proofErr w:type="gramStart"/>
            <w:r w:rsidRPr="00AC696B">
              <w:rPr>
                <w:i/>
                <w:iCs/>
                <w:color w:val="000000"/>
                <w:spacing w:val="-2"/>
                <w:sz w:val="24"/>
                <w:szCs w:val="24"/>
              </w:rPr>
              <w:t>Продуктовая</w:t>
            </w:r>
            <w:r w:rsidR="00AC696B" w:rsidRPr="00AC696B"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2"/>
                <w:sz w:val="24"/>
                <w:szCs w:val="24"/>
              </w:rPr>
              <w:t>линейка;</w:t>
            </w:r>
            <w:r w:rsidR="00AC696B" w:rsidRPr="00AC696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апельсин,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ананас,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грейпфрут,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3"/>
                <w:sz w:val="24"/>
                <w:szCs w:val="24"/>
              </w:rPr>
              <w:t>абрикос,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3"/>
                <w:sz w:val="24"/>
                <w:szCs w:val="24"/>
              </w:rPr>
              <w:t>вишня,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3"/>
                <w:sz w:val="24"/>
                <w:szCs w:val="24"/>
              </w:rPr>
              <w:t>яблоко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4"/>
                <w:sz w:val="24"/>
                <w:szCs w:val="24"/>
              </w:rPr>
              <w:t>зеленое,</w:t>
            </w:r>
            <w:r w:rsidR="00AC696B" w:rsidRPr="00AC696B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4"/>
                <w:sz w:val="24"/>
                <w:szCs w:val="24"/>
              </w:rPr>
              <w:t>томат,</w:t>
            </w:r>
            <w:r w:rsidR="00AC696B" w:rsidRPr="00AC696B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4"/>
                <w:sz w:val="24"/>
                <w:szCs w:val="24"/>
              </w:rPr>
              <w:t>персик,</w:t>
            </w:r>
            <w:r w:rsidR="00AC696B" w:rsidRPr="00AC696B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красный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виноград,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1"/>
                <w:sz w:val="24"/>
                <w:szCs w:val="24"/>
              </w:rPr>
              <w:t>мульти</w:t>
            </w:r>
            <w:r w:rsidR="00AC696B" w:rsidRPr="00AC696B">
              <w:rPr>
                <w:color w:val="000000"/>
                <w:spacing w:val="-1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1"/>
                <w:sz w:val="24"/>
                <w:szCs w:val="24"/>
              </w:rPr>
              <w:t>фруктовый</w:t>
            </w:r>
            <w:proofErr w:type="gramEnd"/>
          </w:p>
        </w:tc>
      </w:tr>
      <w:tr w:rsidR="009557C2" w:rsidRPr="00AC696B" w:rsidTr="00FC1639">
        <w:tc>
          <w:tcPr>
            <w:tcW w:w="2500" w:type="pct"/>
          </w:tcPr>
          <w:p w:rsidR="009557C2" w:rsidRPr="00AC696B" w:rsidRDefault="009557C2" w:rsidP="00FC1639">
            <w:pPr>
              <w:shd w:val="clear" w:color="auto" w:fill="FFFFFF"/>
              <w:spacing w:line="240" w:lineRule="auto"/>
              <w:ind w:left="180" w:firstLine="180"/>
              <w:jc w:val="left"/>
              <w:rPr>
                <w:color w:val="000000"/>
                <w:spacing w:val="7"/>
                <w:sz w:val="24"/>
                <w:szCs w:val="24"/>
              </w:rPr>
            </w:pPr>
            <w:r w:rsidRPr="00AC696B">
              <w:rPr>
                <w:color w:val="000000"/>
                <w:spacing w:val="9"/>
                <w:sz w:val="24"/>
                <w:szCs w:val="24"/>
                <w:lang w:val="en-US"/>
              </w:rPr>
              <w:t>Caprice</w:t>
            </w:r>
            <w:r w:rsidR="00AC696B" w:rsidRPr="00AC696B">
              <w:rPr>
                <w:color w:val="000000"/>
                <w:spacing w:val="9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9"/>
                <w:sz w:val="24"/>
                <w:szCs w:val="24"/>
                <w:lang w:val="en-US"/>
              </w:rPr>
              <w:t>lean</w:t>
            </w:r>
            <w:r w:rsidR="00AC696B" w:rsidRPr="00AC696B">
              <w:rPr>
                <w:color w:val="000000"/>
                <w:spacing w:val="9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Безупречное</w:t>
            </w:r>
            <w:r w:rsidR="00AC696B" w:rsidRPr="00AC696B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качество</w:t>
            </w:r>
            <w:r w:rsidR="00AC696B" w:rsidRPr="00AC696B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утонченный</w:t>
            </w:r>
            <w:r w:rsidR="00AC696B" w:rsidRPr="00AC696B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стиль</w:t>
            </w: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80" w:firstLine="180"/>
              <w:jc w:val="left"/>
              <w:rPr>
                <w:sz w:val="24"/>
                <w:szCs w:val="24"/>
              </w:rPr>
            </w:pP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80" w:firstLine="180"/>
              <w:jc w:val="left"/>
              <w:rPr>
                <w:sz w:val="24"/>
                <w:szCs w:val="24"/>
              </w:rPr>
            </w:pPr>
            <w:r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>Целевой</w:t>
            </w:r>
            <w:r w:rsidR="00AC696B"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>рынок:</w:t>
            </w:r>
            <w:r w:rsidR="00AC696B"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color w:val="000000"/>
                <w:spacing w:val="1"/>
                <w:sz w:val="24"/>
                <w:szCs w:val="24"/>
              </w:rPr>
              <w:t>премиум</w:t>
            </w:r>
            <w:proofErr w:type="spellEnd"/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AC696B">
              <w:rPr>
                <w:color w:val="000000"/>
                <w:spacing w:val="1"/>
                <w:sz w:val="24"/>
                <w:szCs w:val="24"/>
              </w:rPr>
              <w:t>-с</w:t>
            </w:r>
            <w:proofErr w:type="gramEnd"/>
            <w:r w:rsidRPr="00AC696B">
              <w:rPr>
                <w:color w:val="000000"/>
                <w:spacing w:val="1"/>
                <w:sz w:val="24"/>
                <w:szCs w:val="24"/>
              </w:rPr>
              <w:t>егмент,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активные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потребители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от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25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лет,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которые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хотят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найти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что-то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особенное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любят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экспериментиро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AC696B">
              <w:rPr>
                <w:color w:val="000000"/>
                <w:spacing w:val="1"/>
                <w:sz w:val="24"/>
                <w:szCs w:val="24"/>
              </w:rPr>
              <w:t>вать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со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вкусами;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доход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выше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среднего.</w:t>
            </w: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80" w:firstLine="180"/>
              <w:jc w:val="left"/>
              <w:rPr>
                <w:sz w:val="24"/>
                <w:szCs w:val="24"/>
              </w:rPr>
            </w:pPr>
            <w:r w:rsidRPr="00AC696B">
              <w:rPr>
                <w:color w:val="000000"/>
                <w:spacing w:val="3"/>
                <w:sz w:val="24"/>
                <w:szCs w:val="24"/>
              </w:rPr>
              <w:t>Позиционирование: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3"/>
                <w:sz w:val="24"/>
                <w:szCs w:val="24"/>
              </w:rPr>
              <w:t>легко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3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3"/>
                <w:sz w:val="24"/>
                <w:szCs w:val="24"/>
              </w:rPr>
              <w:t>изысканно</w:t>
            </w:r>
            <w:r w:rsidR="00AC696B" w:rsidRPr="00AC696B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утоляет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жажду;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гармонично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сочетает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клас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сические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сорта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черного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зеленого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чая,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аро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матные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тонизирующие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травы,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натуральные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соки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полезных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вкусных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фруктов;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благородство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2"/>
                <w:sz w:val="24"/>
                <w:szCs w:val="24"/>
              </w:rPr>
              <w:t>оригинальность.</w:t>
            </w:r>
          </w:p>
          <w:p w:rsidR="009557C2" w:rsidRPr="00AC696B" w:rsidRDefault="009557C2" w:rsidP="00FC1639">
            <w:pPr>
              <w:spacing w:line="240" w:lineRule="auto"/>
              <w:ind w:left="180" w:firstLine="18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>Продуктовая</w:t>
            </w:r>
            <w:r w:rsidR="00AC696B"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>линейка:</w:t>
            </w:r>
            <w:r w:rsidR="00AC696B" w:rsidRPr="00AC696B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холодный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черный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чай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со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вкусом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лимона,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холодный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зеленый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чай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мелиссой,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холодный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черный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чай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персиком,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холодный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чай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с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color w:val="000000"/>
                <w:spacing w:val="1"/>
                <w:sz w:val="24"/>
                <w:szCs w:val="24"/>
              </w:rPr>
              <w:t>каркаде</w:t>
            </w:r>
            <w:proofErr w:type="spellEnd"/>
          </w:p>
        </w:tc>
        <w:tc>
          <w:tcPr>
            <w:tcW w:w="2500" w:type="pct"/>
          </w:tcPr>
          <w:p w:rsidR="009557C2" w:rsidRPr="00AC696B" w:rsidRDefault="009557C2" w:rsidP="00FC1639">
            <w:pPr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</w:tc>
      </w:tr>
      <w:tr w:rsidR="009557C2" w:rsidRPr="00AC696B" w:rsidTr="00FC1639">
        <w:tc>
          <w:tcPr>
            <w:tcW w:w="2500" w:type="pct"/>
          </w:tcPr>
          <w:p w:rsidR="009557C2" w:rsidRPr="00AC696B" w:rsidRDefault="009557C2" w:rsidP="00FC1639">
            <w:pPr>
              <w:spacing w:line="240" w:lineRule="auto"/>
              <w:ind w:firstLine="0"/>
              <w:jc w:val="center"/>
              <w:rPr>
                <w:b/>
                <w:color w:val="000000"/>
                <w:spacing w:val="1"/>
                <w:sz w:val="24"/>
                <w:szCs w:val="24"/>
              </w:rPr>
            </w:pPr>
            <w:r w:rsidRPr="00AC696B">
              <w:rPr>
                <w:b/>
                <w:color w:val="000000"/>
                <w:spacing w:val="2"/>
                <w:sz w:val="24"/>
                <w:szCs w:val="24"/>
              </w:rPr>
              <w:t>Моя</w:t>
            </w:r>
            <w:r w:rsidR="00AC696B" w:rsidRPr="00AC696B">
              <w:rPr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AC696B">
              <w:rPr>
                <w:b/>
                <w:color w:val="000000"/>
                <w:spacing w:val="2"/>
                <w:sz w:val="24"/>
                <w:szCs w:val="24"/>
              </w:rPr>
              <w:t>Семья»</w:t>
            </w:r>
          </w:p>
        </w:tc>
        <w:tc>
          <w:tcPr>
            <w:tcW w:w="2500" w:type="pct"/>
          </w:tcPr>
          <w:p w:rsidR="009557C2" w:rsidRPr="00AC696B" w:rsidRDefault="009557C2" w:rsidP="00FC1639">
            <w:pPr>
              <w:spacing w:line="240" w:lineRule="auto"/>
              <w:ind w:firstLine="0"/>
              <w:jc w:val="center"/>
              <w:rPr>
                <w:b/>
                <w:color w:val="000000"/>
                <w:spacing w:val="1"/>
                <w:sz w:val="24"/>
                <w:szCs w:val="24"/>
              </w:rPr>
            </w:pPr>
            <w:r w:rsidRPr="00AC696B">
              <w:rPr>
                <w:b/>
                <w:sz w:val="24"/>
                <w:szCs w:val="24"/>
              </w:rPr>
              <w:t>«Да!»</w:t>
            </w:r>
          </w:p>
        </w:tc>
      </w:tr>
      <w:tr w:rsidR="009557C2" w:rsidRPr="00AC696B" w:rsidTr="00FC1639">
        <w:tc>
          <w:tcPr>
            <w:tcW w:w="2500" w:type="pct"/>
          </w:tcPr>
          <w:p w:rsidR="009557C2" w:rsidRPr="00AC696B" w:rsidRDefault="009557C2" w:rsidP="00FC1639">
            <w:pPr>
              <w:spacing w:line="240" w:lineRule="auto"/>
              <w:ind w:left="180" w:firstLine="18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AC696B">
              <w:rPr>
                <w:color w:val="000000"/>
                <w:spacing w:val="6"/>
                <w:sz w:val="24"/>
                <w:szCs w:val="24"/>
              </w:rPr>
              <w:t>Вкусные,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полезные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br/>
              <w:t>и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6"/>
                <w:sz w:val="24"/>
                <w:szCs w:val="24"/>
              </w:rPr>
              <w:t>доступные</w:t>
            </w:r>
            <w:r w:rsidR="00AC696B" w:rsidRPr="00AC696B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соки</w:t>
            </w:r>
            <w:r w:rsidR="00AC696B" w:rsidRPr="00AC696B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7"/>
                <w:sz w:val="24"/>
                <w:szCs w:val="24"/>
              </w:rPr>
              <w:t>нектары</w:t>
            </w:r>
          </w:p>
        </w:tc>
        <w:tc>
          <w:tcPr>
            <w:tcW w:w="2500" w:type="pct"/>
          </w:tcPr>
          <w:p w:rsidR="009557C2" w:rsidRPr="00AC696B" w:rsidRDefault="009557C2" w:rsidP="00FC1639">
            <w:pPr>
              <w:spacing w:line="240" w:lineRule="auto"/>
              <w:ind w:left="114" w:firstLine="18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Освежающий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напиток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основе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натурального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100%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сока,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насыщенный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витаминами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поддержания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здоровья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бодрости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духа</w:t>
            </w:r>
          </w:p>
        </w:tc>
      </w:tr>
      <w:tr w:rsidR="009557C2" w:rsidRPr="00AC696B" w:rsidTr="00FC1639">
        <w:tc>
          <w:tcPr>
            <w:tcW w:w="2500" w:type="pct"/>
          </w:tcPr>
          <w:p w:rsidR="009557C2" w:rsidRPr="00AC696B" w:rsidRDefault="009557C2" w:rsidP="00FC1639">
            <w:pPr>
              <w:shd w:val="clear" w:color="auto" w:fill="FFFFFF"/>
              <w:spacing w:line="240" w:lineRule="auto"/>
              <w:ind w:left="180" w:right="154" w:firstLine="180"/>
              <w:jc w:val="left"/>
              <w:rPr>
                <w:sz w:val="24"/>
                <w:szCs w:val="24"/>
              </w:rPr>
            </w:pPr>
            <w:r w:rsidRPr="00AC696B">
              <w:rPr>
                <w:color w:val="000000"/>
                <w:spacing w:val="-1"/>
                <w:sz w:val="24"/>
                <w:szCs w:val="24"/>
              </w:rPr>
              <w:t>Целевая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аудитория: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семьи,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заботя</w:t>
            </w:r>
            <w:r w:rsidRPr="00AC696B">
              <w:rPr>
                <w:color w:val="000000"/>
                <w:sz w:val="24"/>
                <w:szCs w:val="24"/>
              </w:rPr>
              <w:t>щиеся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о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своем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здоровье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(включая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детей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от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3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лет);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низовой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ценовой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сегмент.</w:t>
            </w:r>
            <w:r w:rsidR="00AC696B" w:rsidRPr="00AC696B">
              <w:rPr>
                <w:sz w:val="24"/>
                <w:szCs w:val="24"/>
              </w:rPr>
              <w:t xml:space="preserve"> </w:t>
            </w: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80" w:firstLine="180"/>
              <w:jc w:val="left"/>
              <w:rPr>
                <w:sz w:val="24"/>
                <w:szCs w:val="24"/>
              </w:rPr>
            </w:pPr>
            <w:r w:rsidRPr="00AC696B">
              <w:rPr>
                <w:color w:val="000000"/>
                <w:spacing w:val="1"/>
                <w:sz w:val="24"/>
                <w:szCs w:val="24"/>
              </w:rPr>
              <w:t>Позиционирование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доступная</w:t>
            </w:r>
            <w:r w:rsidR="00AC696B" w:rsidRPr="00AC696B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1"/>
                <w:sz w:val="24"/>
                <w:szCs w:val="24"/>
              </w:rPr>
              <w:t>цена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и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высокое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качество;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оптимальное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количество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витаминов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iCs/>
                <w:color w:val="000000"/>
                <w:spacing w:val="-1"/>
                <w:sz w:val="24"/>
                <w:szCs w:val="24"/>
              </w:rPr>
              <w:t>и</w:t>
            </w:r>
            <w:r w:rsidR="00AC696B" w:rsidRPr="00AC696B">
              <w:rPr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минеральных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веществ;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экономичная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упаковка.</w:t>
            </w:r>
            <w:r w:rsidR="00AC696B" w:rsidRPr="00AC696B">
              <w:rPr>
                <w:sz w:val="24"/>
                <w:szCs w:val="24"/>
              </w:rPr>
              <w:t xml:space="preserve"> </w:t>
            </w:r>
          </w:p>
          <w:p w:rsidR="009557C2" w:rsidRPr="00AC696B" w:rsidRDefault="009557C2" w:rsidP="00FC1639">
            <w:pPr>
              <w:spacing w:line="240" w:lineRule="auto"/>
              <w:ind w:left="180" w:firstLine="180"/>
              <w:jc w:val="left"/>
              <w:rPr>
                <w:color w:val="000000"/>
                <w:spacing w:val="6"/>
                <w:sz w:val="24"/>
                <w:szCs w:val="24"/>
              </w:rPr>
            </w:pPr>
            <w:r w:rsidRPr="00AC696B">
              <w:rPr>
                <w:color w:val="000000"/>
                <w:sz w:val="24"/>
                <w:szCs w:val="24"/>
              </w:rPr>
              <w:t>Продуктовая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линейки: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z w:val="24"/>
                <w:szCs w:val="24"/>
              </w:rPr>
              <w:t>абрикос,</w:t>
            </w:r>
            <w:r w:rsidR="00AC696B" w:rsidRPr="00AC696B">
              <w:rPr>
                <w:color w:val="000000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ананас,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апельсин,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томат,</w:t>
            </w:r>
            <w:r w:rsidR="00AC696B" w:rsidRPr="00AC696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1"/>
                <w:sz w:val="24"/>
                <w:szCs w:val="24"/>
              </w:rPr>
              <w:t>яблоко,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2"/>
                <w:sz w:val="24"/>
                <w:szCs w:val="24"/>
              </w:rPr>
              <w:t>вишня</w:t>
            </w:r>
            <w:r w:rsidR="00AC696B" w:rsidRPr="00AC696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AC696B">
              <w:rPr>
                <w:color w:val="000000"/>
                <w:spacing w:val="-2"/>
                <w:sz w:val="24"/>
                <w:szCs w:val="24"/>
              </w:rPr>
              <w:t>-я</w:t>
            </w:r>
            <w:proofErr w:type="gramEnd"/>
            <w:r w:rsidRPr="00AC696B">
              <w:rPr>
                <w:color w:val="000000"/>
                <w:spacing w:val="-2"/>
                <w:sz w:val="24"/>
                <w:szCs w:val="24"/>
              </w:rPr>
              <w:t>блоко,</w:t>
            </w:r>
            <w:r w:rsidR="00AC696B" w:rsidRPr="00AC696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2"/>
                <w:sz w:val="24"/>
                <w:szCs w:val="24"/>
              </w:rPr>
              <w:t>персик-</w:t>
            </w:r>
            <w:r w:rsidR="00AC696B" w:rsidRPr="00AC696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2"/>
                <w:sz w:val="24"/>
                <w:szCs w:val="24"/>
              </w:rPr>
              <w:t>яблоко,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color w:val="000000"/>
                <w:spacing w:val="-3"/>
                <w:sz w:val="24"/>
                <w:szCs w:val="24"/>
              </w:rPr>
              <w:t>виноград-яблоко,</w:t>
            </w:r>
            <w:r w:rsidR="00AC696B" w:rsidRPr="00AC696B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color w:val="000000"/>
                <w:spacing w:val="-3"/>
                <w:sz w:val="24"/>
                <w:szCs w:val="24"/>
              </w:rPr>
              <w:t>мулытивитамин</w:t>
            </w:r>
            <w:proofErr w:type="spellEnd"/>
          </w:p>
        </w:tc>
        <w:tc>
          <w:tcPr>
            <w:tcW w:w="2500" w:type="pct"/>
          </w:tcPr>
          <w:p w:rsidR="009557C2" w:rsidRPr="00AC696B" w:rsidRDefault="009557C2" w:rsidP="00FC1639">
            <w:pPr>
              <w:shd w:val="clear" w:color="auto" w:fill="FFFFFF"/>
              <w:spacing w:line="240" w:lineRule="auto"/>
              <w:ind w:left="114" w:firstLine="180"/>
              <w:jc w:val="left"/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Целевая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аудитория: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подростки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молодые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люди,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заботящиеся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своем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здоровье.</w:t>
            </w: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14" w:firstLine="180"/>
              <w:jc w:val="left"/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Позиционирование: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составит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конкуренцию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любым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поливитаминам,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утолит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жажду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наполнит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энергией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весь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день;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производства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напитков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используется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только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натуральное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сырье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никаких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консервантов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искусственных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носителей;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содержание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составляет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12%;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содержат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7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жизненно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важных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витаминов,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необходимых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повышения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иммунитета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поддержания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энергии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течени</w:t>
            </w:r>
            <w:proofErr w:type="gramStart"/>
            <w:r w:rsidRPr="00AC696B">
              <w:rPr>
                <w:sz w:val="24"/>
                <w:szCs w:val="24"/>
              </w:rPr>
              <w:t>и</w:t>
            </w:r>
            <w:proofErr w:type="gramEnd"/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дня.</w:t>
            </w:r>
          </w:p>
          <w:p w:rsidR="009557C2" w:rsidRPr="00AC696B" w:rsidRDefault="009557C2" w:rsidP="00FC1639">
            <w:pPr>
              <w:shd w:val="clear" w:color="auto" w:fill="FFFFFF"/>
              <w:spacing w:line="240" w:lineRule="auto"/>
              <w:ind w:left="114" w:firstLine="180"/>
              <w:jc w:val="left"/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Продуктовая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линейка: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ананас,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апельсин,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абрикос,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яблоко,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красный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виноград,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персик,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lastRenderedPageBreak/>
              <w:t>вишня</w:t>
            </w:r>
          </w:p>
        </w:tc>
      </w:tr>
    </w:tbl>
    <w:p w:rsidR="009557C2" w:rsidRPr="00AC696B" w:rsidRDefault="009557C2" w:rsidP="009557C2">
      <w:pPr>
        <w:ind w:hanging="77"/>
        <w:jc w:val="center"/>
        <w:rPr>
          <w:color w:val="000000"/>
          <w:spacing w:val="1"/>
          <w:sz w:val="24"/>
          <w:szCs w:val="24"/>
        </w:rPr>
      </w:pP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Находится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эксплуатации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крупный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складской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комплекс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площадью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10000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емкостью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хранения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15</w:t>
      </w:r>
      <w:r w:rsidR="00AC696B" w:rsidRPr="00AC696B">
        <w:rPr>
          <w:sz w:val="24"/>
          <w:szCs w:val="24"/>
        </w:rPr>
        <w:t xml:space="preserve"> </w:t>
      </w:r>
      <w:proofErr w:type="spellStart"/>
      <w:proofErr w:type="gramStart"/>
      <w:r w:rsidRPr="00AC696B">
        <w:rPr>
          <w:sz w:val="24"/>
          <w:szCs w:val="24"/>
        </w:rPr>
        <w:t>млн</w:t>
      </w:r>
      <w:proofErr w:type="spellEnd"/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рассчитанный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тыс.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палето-мест</w:t>
      </w:r>
      <w:proofErr w:type="spellEnd"/>
      <w:r w:rsidRPr="00AC696B">
        <w:rPr>
          <w:sz w:val="24"/>
          <w:szCs w:val="24"/>
        </w:rPr>
        <w:t>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Ведется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строительство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второй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очереди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складского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комплекса,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результате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собственные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складские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площади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класса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«А»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увеличиваются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вдвое.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Вспомогательные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материалы,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сырье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готовая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располагаются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семиуровневой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конструкции.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Квалифицированные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специалисты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управляют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современной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автоматизированной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техникой.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Площадь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зоны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погрузки-разгрузки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тыс.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машин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предусмотрены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индивидуальные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ворота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прямой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отгрузкой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склада,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возможность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погрузки-разгрузки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машин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одновременно.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Наличие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железнодорожных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путей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автоплатформ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осуществлять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оперативную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отгрузку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без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ограничения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объемов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территории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производственно-складского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комплекса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находится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лаборатория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научно-исследовательский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центр,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предназначенные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глубокого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входного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текущего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анализа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сырья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готовой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Налаженная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логистическая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система,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оснащение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специализированными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средствами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погрузке-разгрузке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транспорта,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удобные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подъездные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пути,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оперативная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отделов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размещение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филиалов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постоянных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дилеров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позволяют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обеспечить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оптовым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клиентам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минимальные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отгрузки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поставки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заказа,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оформления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сопутствующих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документов.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Коммуникационная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политика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осуществляет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активную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коммуникационную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политику.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Важнейшим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средством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массовой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коммуникации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является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реклама.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Бренд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gramStart"/>
      <w:r w:rsidRPr="00AC696B">
        <w:rPr>
          <w:sz w:val="24"/>
          <w:szCs w:val="24"/>
        </w:rPr>
        <w:t>Моя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продвигается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через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телевизионную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рекламу.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ролики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активно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демонстрируются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всех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центральных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каналах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сериал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состоит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нескольких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числе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ролик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«Мам»,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занявший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первое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место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категории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«напитки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безалкогольные»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12-м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Московском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международном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фестивале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рекламы.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Nidnn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продолжает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«веселые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истории».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ролик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смогла»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получил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награду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13-м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Московском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международном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фестивале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рекламы.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2005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зрителям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представлены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серии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полюбившимися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героями.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Рекламный</w:t>
      </w:r>
      <w:proofErr w:type="gram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телесезон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2005-2006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включает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5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серий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по-новому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обыгрывает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ставшие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крылатым»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фразы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прошлых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сюжетов.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2005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когда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руководство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приняло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решение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выйти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рамки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прямой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телевидении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сделать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шаг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сторону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нестандартных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форм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TV-продвижения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положено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партнерству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ГК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программы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«Поле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чудес».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Сегодняшнее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сотрудничество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телепрограммы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-э</w:t>
      </w:r>
      <w:proofErr w:type="gramEnd"/>
      <w:r w:rsidRPr="00AC696B">
        <w:rPr>
          <w:sz w:val="24"/>
          <w:szCs w:val="24"/>
        </w:rPr>
        <w:t>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уникальный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пример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интегрированного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спонсорства,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где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сценарию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ведущий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участники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пьют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заставках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показываются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специально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адаптированные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«Поле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чудес»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ролики,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сектор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lastRenderedPageBreak/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барабане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игроку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получить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призы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подарки.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счет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полной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интеграции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сюжет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передачи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значительно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повышается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эффект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воздействия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целевую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аудиторию.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Исследования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показывают,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отличие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блоков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практически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100%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спонсорских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сообщений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доходят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зрителей.</w:t>
      </w:r>
    </w:p>
    <w:p w:rsidR="009557C2" w:rsidRPr="00AC696B" w:rsidRDefault="009557C2" w:rsidP="009557C2">
      <w:pPr>
        <w:spacing w:line="240" w:lineRule="auto"/>
        <w:rPr>
          <w:sz w:val="24"/>
          <w:szCs w:val="24"/>
        </w:rPr>
      </w:pPr>
      <w:r w:rsidRPr="00AC696B">
        <w:rPr>
          <w:sz w:val="24"/>
          <w:szCs w:val="24"/>
        </w:rPr>
        <w:t>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нектары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Caprice</w:t>
      </w:r>
      <w:proofErr w:type="spellEnd"/>
      <w:r w:rsidRPr="00AC696B">
        <w:rPr>
          <w:sz w:val="24"/>
          <w:szCs w:val="24"/>
        </w:rPr>
        <w:t>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выпущенные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весной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активно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поддерживаются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телевизионной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модных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глянцевых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журналах.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Caprice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Tea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началась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направлена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московский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Санкт-Петербург,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где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проживает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часть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целевой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аудитории.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Ролики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вышли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каналах: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Рен-ТВ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СТС.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размещается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через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агентство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Smart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Communications</w:t>
      </w:r>
      <w:proofErr w:type="spellEnd"/>
      <w:r w:rsidRPr="00AC696B">
        <w:rPr>
          <w:sz w:val="24"/>
          <w:szCs w:val="24"/>
        </w:rPr>
        <w:t>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Продвижение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Caprice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Tea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помимо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телевизионной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предусматривает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активное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стимулирование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дистрибуции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всех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каналах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прошла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слоганом</w:t>
      </w:r>
      <w:proofErr w:type="spellEnd"/>
      <w:r w:rsidRPr="00AC696B">
        <w:rPr>
          <w:sz w:val="24"/>
          <w:szCs w:val="24"/>
        </w:rPr>
        <w:t>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«Пусть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будет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каприз».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нектары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«Чемпион»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поддержаны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кампанией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телевидении,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радио,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местах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Наряду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используются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BTL-технологин</w:t>
      </w:r>
      <w:proofErr w:type="spellEnd"/>
      <w:r w:rsidRPr="00AC696B">
        <w:rPr>
          <w:sz w:val="24"/>
          <w:szCs w:val="24"/>
        </w:rPr>
        <w:t>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Регулярно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проводятся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промо-акции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продвижению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торговых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точках,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связанные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личным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общением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торгового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представителя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потребителя,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наиболее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аффективно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убедить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покупателя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попробовать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формирует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дружественный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имидж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Кроме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того,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чтобы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помочь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продвижению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местах,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предоставляет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своим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оптовым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клиентам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розничным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магазинам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образцы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промо-продукции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рекламных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плакатов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ценников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крупногабаритных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фирменных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стеллажей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размещения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Инновации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активно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внедряет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инновации,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предлагая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принципиально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продукты,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широкую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линейку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рамках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ассортиментных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групп.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Глубина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ассортимента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(количество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модификаций)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соответствует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ассортименту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крупнейших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западных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отечественных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производителей.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выходит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целевой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рынок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премиум-класса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Caprices</w:t>
      </w:r>
      <w:proofErr w:type="spellEnd"/>
      <w:r w:rsidRPr="00AC696B">
        <w:rPr>
          <w:sz w:val="24"/>
          <w:szCs w:val="24"/>
        </w:rPr>
        <w:t>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серию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пошли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нектары,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холодный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чай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Caprice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Tea</w:t>
      </w:r>
      <w:proofErr w:type="spellEnd"/>
      <w:r w:rsidRPr="00AC696B">
        <w:rPr>
          <w:sz w:val="24"/>
          <w:szCs w:val="24"/>
        </w:rPr>
        <w:t>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выпускается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литровой,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порционной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упаковке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объемом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0,25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среднем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ценовом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сегменте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выпускает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модификации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упаковок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(емкость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крышки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Combi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Twista</w:t>
      </w:r>
      <w:proofErr w:type="spellEnd"/>
      <w:r w:rsidRPr="00AC696B">
        <w:rPr>
          <w:sz w:val="24"/>
          <w:szCs w:val="24"/>
        </w:rPr>
        <w:t>),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создает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широту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выбора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удобство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потребителя.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напитки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«Да!»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нектары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2-литровых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упаковках,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«Чемпион»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1,5;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0,5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ноябре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2005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введен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ряд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модификаций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Caprice</w:t>
      </w:r>
      <w:proofErr w:type="spellEnd"/>
      <w:r w:rsidRPr="00AC696B">
        <w:rPr>
          <w:sz w:val="24"/>
          <w:szCs w:val="24"/>
        </w:rPr>
        <w:t>»: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Манго-маракуйя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«Красный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сицилийский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марокканский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апельсины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аронией</w:t>
      </w:r>
      <w:proofErr w:type="spellEnd"/>
      <w:r w:rsidRPr="00AC696B">
        <w:rPr>
          <w:sz w:val="24"/>
          <w:szCs w:val="24"/>
        </w:rPr>
        <w:t>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линейке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Capricp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Tea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запущен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холодный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ягодный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чай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каркаде</w:t>
      </w:r>
      <w:proofErr w:type="spellEnd"/>
      <w:r w:rsidRPr="00AC696B">
        <w:rPr>
          <w:sz w:val="24"/>
          <w:szCs w:val="24"/>
        </w:rPr>
        <w:t>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декабре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2005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группа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компаний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планирует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расширить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линейку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среднего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низового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ценовых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сигментов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«Чемпион»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Данная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стратегия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ребрендинга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</w:t>
      </w:r>
      <w:r w:rsidRPr="00AC696B">
        <w:rPr>
          <w:sz w:val="24"/>
          <w:szCs w:val="24"/>
        </w:rPr>
        <w:softHyphen/>
        <w:t>диктована,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частности,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динамичным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развитием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именно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«экономичных»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Семье»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появится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вкус,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линейку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«Чемпион»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вернется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ананасовый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Еще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lastRenderedPageBreak/>
        <w:t>одним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аспектом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инновационной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является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постоянное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совершенствование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упаковки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сторону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эргономичности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оригинальности,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привлекает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потребителей.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Таким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образом,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конца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будут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обновлены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все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линейки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Целью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данных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инноваций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является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увеличение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2006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счет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репозиционирования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сторону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индивидуализации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потребительских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предпочтений.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Подобные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инновации,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направленные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расширение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продуктовых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линеек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модернизацию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упаковки,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вполне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оправданы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который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характеризуется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достаточно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жесткой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цеповой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конкуренцией.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Привлекая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внимание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потребителей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счет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внедрения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«экономичных»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инноваций,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увеличивает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конечном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счете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только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свою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рыночную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долю,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маржу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прибыли.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решила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увеличить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мощности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2005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l</w:t>
      </w:r>
      <w:proofErr w:type="spellEnd"/>
      <w:r w:rsidRPr="00AC696B">
        <w:rPr>
          <w:sz w:val="24"/>
          <w:szCs w:val="24"/>
        </w:rPr>
        <w:t>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мощности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позволяют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600</w:t>
      </w:r>
      <w:r w:rsidR="00AC696B" w:rsidRPr="00AC696B">
        <w:rPr>
          <w:sz w:val="24"/>
          <w:szCs w:val="24"/>
        </w:rPr>
        <w:t xml:space="preserve"> </w:t>
      </w:r>
      <w:proofErr w:type="spellStart"/>
      <w:proofErr w:type="gramStart"/>
      <w:r w:rsidRPr="00AC696B">
        <w:rPr>
          <w:sz w:val="24"/>
          <w:szCs w:val="24"/>
        </w:rPr>
        <w:t>млн</w:t>
      </w:r>
      <w:proofErr w:type="spellEnd"/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)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30%,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построив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еще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один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Новосибирске.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Завод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планируют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пустить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эксплуатацию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i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2006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Стратегия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расширение»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основана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сильных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позициях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Сибири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Дальнем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Востоке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(45%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рынка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сокои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Сибири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i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около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60%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Новосибирске).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Ближайшие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конкуренты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имеют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мощности,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позволяющие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выпускать: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Лебедянский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</w:t>
      </w:r>
      <w:r w:rsidR="00AC696B" w:rsidRPr="00AC696B">
        <w:rPr>
          <w:sz w:val="24"/>
          <w:szCs w:val="24"/>
        </w:rPr>
        <w:t xml:space="preserve"> </w:t>
      </w:r>
      <w:proofErr w:type="spellStart"/>
      <w:proofErr w:type="gramStart"/>
      <w:r w:rsidRPr="00AC696B">
        <w:rPr>
          <w:sz w:val="24"/>
          <w:szCs w:val="24"/>
        </w:rPr>
        <w:t>млрд</w:t>
      </w:r>
      <w:proofErr w:type="spellEnd"/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год;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Мултон</w:t>
      </w:r>
      <w:proofErr w:type="spellEnd"/>
      <w:r w:rsidRPr="00AC696B">
        <w:rPr>
          <w:sz w:val="24"/>
          <w:szCs w:val="24"/>
        </w:rPr>
        <w:t>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740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млн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Совместные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проекты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2003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Pepai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Bottling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Group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приступили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совместной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дистрибуции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брендов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Pr="00AC696B">
        <w:rPr>
          <w:sz w:val="24"/>
          <w:szCs w:val="24"/>
        </w:rPr>
        <w:t>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Сотрудничество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предусматривает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задействование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системы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дистрибуции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PBG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осуществления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брендами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«Чемпион»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одном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ключевых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сегментов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дистрибуции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традиционных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розничных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магазинах.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Сотрудничество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части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совместной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дистрибуции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было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начато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ноябре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2003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Торговый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альянс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распро</w:t>
      </w:r>
      <w:r w:rsidRPr="00AC696B">
        <w:rPr>
          <w:sz w:val="24"/>
          <w:szCs w:val="24"/>
        </w:rPr>
        <w:softHyphen/>
        <w:t>странялся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сегмент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традиционной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розницы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московского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время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работы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объединение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усилий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позволило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увеличить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объем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традиционной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рознице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более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30%.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Планируется,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сотрудничество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позволит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треть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увеличить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соответствующем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сегменте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данного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региона.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Компания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Pepsi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Co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также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разместила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резервных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мощностях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производство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своим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глобальным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</w:t>
      </w:r>
      <w:proofErr w:type="spellStart"/>
      <w:r w:rsidRPr="00AC696B">
        <w:rPr>
          <w:sz w:val="24"/>
          <w:szCs w:val="24"/>
        </w:rPr>
        <w:t>Tropicana</w:t>
      </w:r>
      <w:proofErr w:type="spellEnd"/>
      <w:r w:rsidRPr="00AC696B">
        <w:rPr>
          <w:sz w:val="24"/>
          <w:szCs w:val="24"/>
        </w:rPr>
        <w:t>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итогам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финансового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(март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2004—март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2005)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объем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произведенной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предприятиями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бизнес-направления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«Соки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входящего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ГК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Pr="00AC696B">
        <w:rPr>
          <w:sz w:val="24"/>
          <w:szCs w:val="24"/>
        </w:rPr>
        <w:t>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вырос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24,2%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сравнению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аналогичным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периодом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прошлого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составил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350</w:t>
      </w:r>
      <w:r w:rsidR="00AC696B" w:rsidRPr="00AC696B">
        <w:rPr>
          <w:sz w:val="24"/>
          <w:szCs w:val="24"/>
        </w:rPr>
        <w:t xml:space="preserve"> </w:t>
      </w:r>
      <w:proofErr w:type="spellStart"/>
      <w:proofErr w:type="gramStart"/>
      <w:r w:rsidRPr="00AC696B">
        <w:rPr>
          <w:sz w:val="24"/>
          <w:szCs w:val="24"/>
        </w:rPr>
        <w:t>млн</w:t>
      </w:r>
      <w:proofErr w:type="spellEnd"/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Выручка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от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реализации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продукции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выросла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28,3%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составила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177,5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млн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долл.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Объем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основного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компании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—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нектаров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вырос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33,8%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сравнению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аналогичным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периодом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прошлого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составил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239,7</w:t>
      </w:r>
      <w:r w:rsidR="00AC696B" w:rsidRPr="00AC696B">
        <w:rPr>
          <w:sz w:val="24"/>
          <w:szCs w:val="24"/>
        </w:rPr>
        <w:t xml:space="preserve"> </w:t>
      </w:r>
      <w:proofErr w:type="spellStart"/>
      <w:proofErr w:type="gramStart"/>
      <w:r w:rsidRPr="00AC696B">
        <w:rPr>
          <w:sz w:val="24"/>
          <w:szCs w:val="24"/>
        </w:rPr>
        <w:t>млн</w:t>
      </w:r>
      <w:proofErr w:type="spellEnd"/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«Моя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Семья»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выросла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27,9%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составила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13,5%.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Продажи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нектаров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«Чемпион»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составили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24,5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млн</w:t>
      </w:r>
      <w:proofErr w:type="spell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это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4,3%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больше,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чем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аналогичном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периоде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прошлого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года.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Доля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бренда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«Чемпион»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союзном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рынке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выросла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20%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составила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1,8%,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lastRenderedPageBreak/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данным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агентства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«Бизнес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Аналитика»,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за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указанный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период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доли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ГК</w:t>
      </w:r>
      <w:r w:rsidR="00AC696B" w:rsidRPr="00AC696B">
        <w:rPr>
          <w:sz w:val="24"/>
          <w:szCs w:val="24"/>
        </w:rPr>
        <w:t xml:space="preserve"> </w:t>
      </w:r>
      <w:proofErr w:type="spellStart"/>
      <w:r w:rsidRPr="00AC696B">
        <w:rPr>
          <w:sz w:val="24"/>
          <w:szCs w:val="24"/>
        </w:rPr>
        <w:t>Nidan</w:t>
      </w:r>
      <w:proofErr w:type="spellEnd"/>
      <w:r w:rsidR="00AC696B" w:rsidRPr="00AC696B">
        <w:rPr>
          <w:sz w:val="24"/>
          <w:szCs w:val="24"/>
        </w:rPr>
        <w:t xml:space="preserve"> </w:t>
      </w:r>
      <w:proofErr w:type="gramStart"/>
      <w:r w:rsidRPr="00AC696B">
        <w:rPr>
          <w:sz w:val="24"/>
          <w:szCs w:val="24"/>
        </w:rPr>
        <w:t>к</w:t>
      </w:r>
      <w:proofErr w:type="gramEnd"/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целом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России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подросла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17,4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17,8%.</w:t>
      </w:r>
    </w:p>
    <w:p w:rsidR="009557C2" w:rsidRPr="00AC696B" w:rsidRDefault="009557C2" w:rsidP="009557C2">
      <w:pPr>
        <w:jc w:val="center"/>
        <w:rPr>
          <w:b/>
          <w:sz w:val="24"/>
          <w:szCs w:val="24"/>
        </w:rPr>
      </w:pPr>
      <w:r w:rsidRPr="00AC696B">
        <w:rPr>
          <w:b/>
          <w:sz w:val="24"/>
          <w:szCs w:val="24"/>
        </w:rPr>
        <w:t>АО</w:t>
      </w:r>
      <w:r w:rsidR="00AC696B" w:rsidRPr="00AC696B">
        <w:rPr>
          <w:b/>
          <w:sz w:val="24"/>
          <w:szCs w:val="24"/>
        </w:rPr>
        <w:t xml:space="preserve"> </w:t>
      </w:r>
      <w:r w:rsidRPr="00AC696B">
        <w:rPr>
          <w:b/>
          <w:sz w:val="24"/>
          <w:szCs w:val="24"/>
        </w:rPr>
        <w:t>"</w:t>
      </w:r>
      <w:proofErr w:type="spellStart"/>
      <w:r w:rsidRPr="00AC696B">
        <w:rPr>
          <w:b/>
          <w:sz w:val="24"/>
          <w:szCs w:val="24"/>
        </w:rPr>
        <w:t>Лебедянский</w:t>
      </w:r>
      <w:proofErr w:type="spellEnd"/>
      <w:r w:rsidRPr="00AC696B">
        <w:rPr>
          <w:b/>
          <w:sz w:val="24"/>
          <w:szCs w:val="24"/>
        </w:rPr>
        <w:t>"</w:t>
      </w:r>
    </w:p>
    <w:p w:rsidR="009557C2" w:rsidRPr="00AC696B" w:rsidRDefault="009557C2" w:rsidP="009557C2">
      <w:pPr>
        <w:rPr>
          <w:sz w:val="24"/>
          <w:szCs w:val="24"/>
        </w:rPr>
      </w:pPr>
      <w:r w:rsidRPr="00AC696B">
        <w:rPr>
          <w:sz w:val="24"/>
          <w:szCs w:val="24"/>
        </w:rPr>
        <w:t>АО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"</w:t>
      </w:r>
      <w:proofErr w:type="spellStart"/>
      <w:r w:rsidRPr="00AC696B">
        <w:rPr>
          <w:sz w:val="24"/>
          <w:szCs w:val="24"/>
        </w:rPr>
        <w:t>Лебедянский</w:t>
      </w:r>
      <w:proofErr w:type="spellEnd"/>
      <w:r w:rsidRPr="00AC696B">
        <w:rPr>
          <w:sz w:val="24"/>
          <w:szCs w:val="24"/>
        </w:rPr>
        <w:t>"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-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крупнейший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производитель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натуральных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соков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Восточной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Европе,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один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из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лидеров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российского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рынка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детского</w:t>
      </w:r>
      <w:r w:rsidR="00AC696B" w:rsidRPr="00AC696B">
        <w:rPr>
          <w:sz w:val="24"/>
          <w:szCs w:val="24"/>
        </w:rPr>
        <w:t xml:space="preserve"> </w:t>
      </w:r>
      <w:r w:rsidRPr="00AC696B">
        <w:rPr>
          <w:sz w:val="24"/>
          <w:szCs w:val="24"/>
        </w:rPr>
        <w:t>питания.</w:t>
      </w:r>
      <w:r w:rsidR="00AC696B" w:rsidRPr="00AC696B">
        <w:rPr>
          <w:sz w:val="24"/>
          <w:szCs w:val="24"/>
        </w:rPr>
        <w:t xml:space="preserve"> </w:t>
      </w:r>
    </w:p>
    <w:p w:rsidR="009557C2" w:rsidRPr="00AC696B" w:rsidRDefault="009557C2" w:rsidP="009557C2">
      <w:pPr>
        <w:pStyle w:val="a5"/>
        <w:spacing w:line="360" w:lineRule="auto"/>
      </w:pPr>
      <w:r w:rsidRPr="00AC696B">
        <w:t>"</w:t>
      </w:r>
      <w:proofErr w:type="spellStart"/>
      <w:r w:rsidRPr="00AC696B">
        <w:t>Лебедянский</w:t>
      </w:r>
      <w:proofErr w:type="spellEnd"/>
      <w:r w:rsidRPr="00AC696B">
        <w:t>"</w:t>
      </w:r>
      <w:r w:rsidR="00AC696B" w:rsidRPr="00AC696B">
        <w:t xml:space="preserve"> </w:t>
      </w:r>
      <w:r w:rsidRPr="00AC696B">
        <w:t>выпускает</w:t>
      </w:r>
      <w:r w:rsidR="00AC696B" w:rsidRPr="00AC696B">
        <w:t xml:space="preserve"> </w:t>
      </w:r>
      <w:r w:rsidRPr="00AC696B">
        <w:t>соки</w:t>
      </w:r>
      <w:r w:rsidR="00AC696B" w:rsidRPr="00AC696B">
        <w:t xml:space="preserve"> </w:t>
      </w:r>
      <w:r w:rsidRPr="00AC696B">
        <w:t>и</w:t>
      </w:r>
      <w:r w:rsidR="00AC696B" w:rsidRPr="00AC696B">
        <w:t xml:space="preserve"> </w:t>
      </w:r>
      <w:r w:rsidRPr="00AC696B">
        <w:t>нектары</w:t>
      </w:r>
      <w:r w:rsidR="00AC696B" w:rsidRPr="00AC696B">
        <w:t xml:space="preserve"> </w:t>
      </w:r>
      <w:r w:rsidRPr="00AC696B">
        <w:t>"Я",</w:t>
      </w:r>
      <w:r w:rsidR="00AC696B" w:rsidRPr="00AC696B">
        <w:t xml:space="preserve"> </w:t>
      </w:r>
      <w:r w:rsidRPr="00AC696B">
        <w:t>"Тонус",</w:t>
      </w:r>
      <w:r w:rsidR="00AC696B" w:rsidRPr="00AC696B">
        <w:t xml:space="preserve"> </w:t>
      </w:r>
      <w:r w:rsidRPr="00AC696B">
        <w:t>"Фруктовый</w:t>
      </w:r>
      <w:r w:rsidR="00AC696B" w:rsidRPr="00AC696B">
        <w:t xml:space="preserve"> </w:t>
      </w:r>
      <w:r w:rsidRPr="00AC696B">
        <w:t>Сад",</w:t>
      </w:r>
      <w:r w:rsidR="00AC696B" w:rsidRPr="00AC696B">
        <w:t xml:space="preserve"> </w:t>
      </w:r>
      <w:proofErr w:type="spellStart"/>
      <w:r w:rsidRPr="00AC696B">
        <w:t>сокосодержащие</w:t>
      </w:r>
      <w:proofErr w:type="spellEnd"/>
      <w:r w:rsidR="00AC696B" w:rsidRPr="00AC696B">
        <w:t xml:space="preserve"> </w:t>
      </w:r>
      <w:r w:rsidRPr="00AC696B">
        <w:t>напитки</w:t>
      </w:r>
      <w:r w:rsidR="00AC696B" w:rsidRPr="00AC696B">
        <w:t xml:space="preserve"> </w:t>
      </w:r>
      <w:r w:rsidRPr="00AC696B">
        <w:t>"</w:t>
      </w:r>
      <w:proofErr w:type="spellStart"/>
      <w:r w:rsidRPr="00AC696B">
        <w:t>Frustyle</w:t>
      </w:r>
      <w:proofErr w:type="spellEnd"/>
      <w:r w:rsidRPr="00AC696B">
        <w:t>",</w:t>
      </w:r>
      <w:r w:rsidR="00AC696B" w:rsidRPr="00AC696B">
        <w:t xml:space="preserve"> </w:t>
      </w:r>
      <w:proofErr w:type="spellStart"/>
      <w:r w:rsidRPr="00AC696B">
        <w:t>ice</w:t>
      </w:r>
      <w:proofErr w:type="spellEnd"/>
      <w:r w:rsidR="00AC696B" w:rsidRPr="00AC696B">
        <w:t xml:space="preserve"> </w:t>
      </w:r>
      <w:proofErr w:type="spellStart"/>
      <w:r w:rsidRPr="00AC696B">
        <w:t>tea</w:t>
      </w:r>
      <w:proofErr w:type="spellEnd"/>
      <w:r w:rsidR="00AC696B" w:rsidRPr="00AC696B">
        <w:t xml:space="preserve"> </w:t>
      </w:r>
      <w:r w:rsidRPr="00AC696B">
        <w:t>"</w:t>
      </w:r>
      <w:proofErr w:type="spellStart"/>
      <w:r w:rsidRPr="00AC696B">
        <w:t>Эдо</w:t>
      </w:r>
      <w:proofErr w:type="spellEnd"/>
      <w:r w:rsidRPr="00AC696B">
        <w:t>",</w:t>
      </w:r>
      <w:r w:rsidR="00AC696B" w:rsidRPr="00AC696B">
        <w:t xml:space="preserve"> </w:t>
      </w:r>
      <w:r w:rsidRPr="00AC696B">
        <w:t>а</w:t>
      </w:r>
      <w:r w:rsidR="00AC696B" w:rsidRPr="00AC696B">
        <w:t xml:space="preserve"> </w:t>
      </w:r>
      <w:r w:rsidRPr="00AC696B">
        <w:t>также</w:t>
      </w:r>
      <w:r w:rsidR="00AC696B" w:rsidRPr="00AC696B">
        <w:t xml:space="preserve"> </w:t>
      </w:r>
      <w:r w:rsidRPr="00AC696B">
        <w:t>широкий</w:t>
      </w:r>
      <w:r w:rsidR="00AC696B" w:rsidRPr="00AC696B">
        <w:t xml:space="preserve"> </w:t>
      </w:r>
      <w:r w:rsidRPr="00AC696B">
        <w:t>ассортимент</w:t>
      </w:r>
      <w:r w:rsidR="00AC696B" w:rsidRPr="00AC696B">
        <w:t xml:space="preserve"> </w:t>
      </w:r>
      <w:r w:rsidRPr="00AC696B">
        <w:t>детского</w:t>
      </w:r>
      <w:r w:rsidR="00AC696B" w:rsidRPr="00AC696B">
        <w:t xml:space="preserve"> </w:t>
      </w:r>
      <w:r w:rsidRPr="00AC696B">
        <w:t>питания</w:t>
      </w:r>
      <w:r w:rsidR="00AC696B" w:rsidRPr="00AC696B">
        <w:t xml:space="preserve"> </w:t>
      </w:r>
      <w:r w:rsidRPr="00AC696B">
        <w:t>и</w:t>
      </w:r>
      <w:r w:rsidR="00AC696B" w:rsidRPr="00AC696B">
        <w:t xml:space="preserve"> </w:t>
      </w:r>
      <w:r w:rsidRPr="00AC696B">
        <w:t>соков</w:t>
      </w:r>
      <w:r w:rsidR="00AC696B" w:rsidRPr="00AC696B">
        <w:t xml:space="preserve"> </w:t>
      </w:r>
      <w:r w:rsidRPr="00AC696B">
        <w:t>для</w:t>
      </w:r>
      <w:r w:rsidR="00AC696B" w:rsidRPr="00AC696B">
        <w:t xml:space="preserve"> </w:t>
      </w:r>
      <w:r w:rsidRPr="00AC696B">
        <w:t>детей</w:t>
      </w:r>
      <w:r w:rsidR="00AC696B" w:rsidRPr="00AC696B">
        <w:t xml:space="preserve"> </w:t>
      </w:r>
      <w:r w:rsidRPr="00AC696B">
        <w:t>под</w:t>
      </w:r>
      <w:r w:rsidR="00AC696B" w:rsidRPr="00AC696B">
        <w:t xml:space="preserve"> </w:t>
      </w:r>
      <w:r w:rsidRPr="00AC696B">
        <w:t>торговой</w:t>
      </w:r>
      <w:r w:rsidR="00AC696B" w:rsidRPr="00AC696B">
        <w:t xml:space="preserve"> </w:t>
      </w:r>
      <w:r w:rsidRPr="00AC696B">
        <w:t>маркой</w:t>
      </w:r>
      <w:r w:rsidR="00AC696B" w:rsidRPr="00AC696B">
        <w:t xml:space="preserve"> </w:t>
      </w:r>
      <w:r w:rsidRPr="00AC696B">
        <w:t>"</w:t>
      </w:r>
      <w:proofErr w:type="spellStart"/>
      <w:r w:rsidRPr="00AC696B">
        <w:t>ФрутоНяня</w:t>
      </w:r>
      <w:proofErr w:type="spellEnd"/>
      <w:r w:rsidRPr="00AC696B">
        <w:t>".</w:t>
      </w:r>
      <w:r w:rsidR="00AC696B" w:rsidRPr="00AC696B">
        <w:t xml:space="preserve"> </w:t>
      </w:r>
    </w:p>
    <w:p w:rsidR="009557C2" w:rsidRPr="00AC696B" w:rsidRDefault="009557C2" w:rsidP="009557C2">
      <w:pPr>
        <w:pStyle w:val="a5"/>
        <w:spacing w:line="360" w:lineRule="auto"/>
      </w:pPr>
      <w:r w:rsidRPr="00AC696B">
        <w:t>Сегодня</w:t>
      </w:r>
      <w:r w:rsidR="00AC696B" w:rsidRPr="00AC696B">
        <w:t xml:space="preserve"> </w:t>
      </w:r>
      <w:r w:rsidRPr="00AC696B">
        <w:t>каждая</w:t>
      </w:r>
      <w:r w:rsidR="00AC696B" w:rsidRPr="00AC696B">
        <w:t xml:space="preserve"> </w:t>
      </w:r>
      <w:r w:rsidRPr="00AC696B">
        <w:t>третья</w:t>
      </w:r>
      <w:r w:rsidR="00AC696B" w:rsidRPr="00AC696B">
        <w:t xml:space="preserve"> </w:t>
      </w:r>
      <w:r w:rsidRPr="00AC696B">
        <w:t>упаковка</w:t>
      </w:r>
      <w:r w:rsidR="00AC696B" w:rsidRPr="00AC696B">
        <w:t xml:space="preserve"> </w:t>
      </w:r>
      <w:r w:rsidRPr="00AC696B">
        <w:t>сока,</w:t>
      </w:r>
      <w:r w:rsidR="00AC696B" w:rsidRPr="00AC696B">
        <w:t xml:space="preserve"> </w:t>
      </w:r>
      <w:r w:rsidRPr="00AC696B">
        <w:t>которая</w:t>
      </w:r>
      <w:r w:rsidR="00AC696B" w:rsidRPr="00AC696B">
        <w:t xml:space="preserve"> </w:t>
      </w:r>
      <w:r w:rsidRPr="00AC696B">
        <w:t>продается</w:t>
      </w:r>
      <w:r w:rsidR="00AC696B" w:rsidRPr="00AC696B">
        <w:t xml:space="preserve"> </w:t>
      </w:r>
      <w:r w:rsidRPr="00AC696B">
        <w:t>в</w:t>
      </w:r>
      <w:r w:rsidR="00AC696B" w:rsidRPr="00AC696B">
        <w:t xml:space="preserve"> </w:t>
      </w:r>
      <w:r w:rsidRPr="00AC696B">
        <w:t>России,</w:t>
      </w:r>
      <w:r w:rsidR="00AC696B" w:rsidRPr="00AC696B">
        <w:t xml:space="preserve"> </w:t>
      </w:r>
      <w:r w:rsidRPr="00AC696B">
        <w:t>выпущена</w:t>
      </w:r>
      <w:r w:rsidR="00AC696B" w:rsidRPr="00AC696B">
        <w:t xml:space="preserve"> </w:t>
      </w:r>
      <w:r w:rsidRPr="00AC696B">
        <w:t>"</w:t>
      </w:r>
      <w:proofErr w:type="spellStart"/>
      <w:r w:rsidRPr="00AC696B">
        <w:t>Лебедянским</w:t>
      </w:r>
      <w:proofErr w:type="spellEnd"/>
      <w:r w:rsidRPr="00AC696B">
        <w:t>".</w:t>
      </w:r>
      <w:r w:rsidR="00AC696B" w:rsidRPr="00AC696B">
        <w:t xml:space="preserve"> </w:t>
      </w:r>
    </w:p>
    <w:p w:rsidR="009557C2" w:rsidRPr="00AC696B" w:rsidRDefault="009557C2" w:rsidP="009557C2">
      <w:pPr>
        <w:pStyle w:val="a5"/>
        <w:spacing w:line="360" w:lineRule="auto"/>
      </w:pPr>
      <w:r w:rsidRPr="00AC696B">
        <w:t>"</w:t>
      </w:r>
      <w:proofErr w:type="spellStart"/>
      <w:r w:rsidRPr="00AC696B">
        <w:t>Лебедянский</w:t>
      </w:r>
      <w:proofErr w:type="spellEnd"/>
      <w:r w:rsidRPr="00AC696B">
        <w:t>"</w:t>
      </w:r>
      <w:r w:rsidR="00AC696B" w:rsidRPr="00AC696B">
        <w:t xml:space="preserve"> </w:t>
      </w:r>
      <w:r w:rsidRPr="00AC696B">
        <w:t>входит</w:t>
      </w:r>
      <w:r w:rsidR="00AC696B" w:rsidRPr="00AC696B">
        <w:t xml:space="preserve"> </w:t>
      </w:r>
      <w:r w:rsidRPr="00AC696B">
        <w:t>в</w:t>
      </w:r>
      <w:r w:rsidR="00AC696B" w:rsidRPr="00AC696B">
        <w:t xml:space="preserve"> </w:t>
      </w:r>
      <w:r w:rsidRPr="00AC696B">
        <w:t>число</w:t>
      </w:r>
      <w:r w:rsidR="00AC696B" w:rsidRPr="00AC696B">
        <w:t xml:space="preserve"> </w:t>
      </w:r>
      <w:r w:rsidRPr="00AC696B">
        <w:t>300</w:t>
      </w:r>
      <w:r w:rsidR="00AC696B" w:rsidRPr="00AC696B">
        <w:t xml:space="preserve"> </w:t>
      </w:r>
      <w:r w:rsidRPr="00AC696B">
        <w:t>крупнейших</w:t>
      </w:r>
      <w:r w:rsidR="00AC696B" w:rsidRPr="00AC696B">
        <w:t xml:space="preserve"> </w:t>
      </w:r>
      <w:r w:rsidRPr="00AC696B">
        <w:t>компаний</w:t>
      </w:r>
      <w:r w:rsidR="00AC696B" w:rsidRPr="00AC696B">
        <w:t xml:space="preserve"> </w:t>
      </w:r>
      <w:r w:rsidRPr="00AC696B">
        <w:t>России</w:t>
      </w:r>
      <w:r w:rsidR="00AC696B" w:rsidRPr="00AC696B">
        <w:t xml:space="preserve"> </w:t>
      </w:r>
      <w:r w:rsidRPr="00AC696B">
        <w:t>по</w:t>
      </w:r>
      <w:r w:rsidR="00AC696B" w:rsidRPr="00AC696B">
        <w:t xml:space="preserve"> </w:t>
      </w:r>
      <w:r w:rsidRPr="00AC696B">
        <w:t>выручке</w:t>
      </w:r>
      <w:r w:rsidR="00AC696B" w:rsidRPr="00AC696B">
        <w:t xml:space="preserve"> </w:t>
      </w:r>
      <w:r w:rsidRPr="00AC696B">
        <w:t>и</w:t>
      </w:r>
      <w:r w:rsidR="00AC696B" w:rsidRPr="00AC696B">
        <w:t xml:space="preserve"> </w:t>
      </w:r>
      <w:r w:rsidRPr="00AC696B">
        <w:t>капитализации</w:t>
      </w:r>
      <w:r w:rsidR="00AC696B" w:rsidRPr="00AC696B">
        <w:t xml:space="preserve"> </w:t>
      </w:r>
      <w:r w:rsidRPr="00AC696B">
        <w:t>и</w:t>
      </w:r>
      <w:r w:rsidR="00AC696B" w:rsidRPr="00AC696B">
        <w:t xml:space="preserve"> </w:t>
      </w:r>
      <w:r w:rsidRPr="00AC696B">
        <w:t>в</w:t>
      </w:r>
      <w:r w:rsidR="00AC696B" w:rsidRPr="00AC696B">
        <w:t xml:space="preserve"> </w:t>
      </w:r>
      <w:r w:rsidRPr="00AC696B">
        <w:t>top-10</w:t>
      </w:r>
      <w:r w:rsidR="00AC696B" w:rsidRPr="00AC696B">
        <w:t xml:space="preserve"> </w:t>
      </w:r>
      <w:r w:rsidRPr="00AC696B">
        <w:t>мировых</w:t>
      </w:r>
      <w:r w:rsidR="00AC696B" w:rsidRPr="00AC696B">
        <w:t xml:space="preserve"> </w:t>
      </w:r>
      <w:r w:rsidRPr="00AC696B">
        <w:t>производителей</w:t>
      </w:r>
      <w:r w:rsidR="00AC696B" w:rsidRPr="00AC696B">
        <w:t xml:space="preserve"> </w:t>
      </w:r>
      <w:r w:rsidRPr="00AC696B">
        <w:t>соков.</w:t>
      </w:r>
      <w:r w:rsidR="00AC696B" w:rsidRPr="00AC696B">
        <w:t xml:space="preserve"> </w:t>
      </w:r>
    </w:p>
    <w:p w:rsidR="009557C2" w:rsidRPr="00AC696B" w:rsidRDefault="009557C2" w:rsidP="009557C2">
      <w:pPr>
        <w:pStyle w:val="a5"/>
        <w:spacing w:line="360" w:lineRule="auto"/>
      </w:pPr>
      <w:r w:rsidRPr="00AC696B">
        <w:t>Акции</w:t>
      </w:r>
      <w:r w:rsidR="00AC696B" w:rsidRPr="00AC696B">
        <w:t xml:space="preserve"> </w:t>
      </w:r>
      <w:r w:rsidRPr="00AC696B">
        <w:t>ОАО</w:t>
      </w:r>
      <w:r w:rsidR="00AC696B" w:rsidRPr="00AC696B">
        <w:t xml:space="preserve"> </w:t>
      </w:r>
      <w:r w:rsidRPr="00AC696B">
        <w:t>"</w:t>
      </w:r>
      <w:proofErr w:type="spellStart"/>
      <w:r w:rsidRPr="00AC696B">
        <w:t>Лебедянский</w:t>
      </w:r>
      <w:proofErr w:type="spellEnd"/>
      <w:r w:rsidRPr="00AC696B">
        <w:t>"</w:t>
      </w:r>
      <w:r w:rsidR="00AC696B" w:rsidRPr="00AC696B">
        <w:t xml:space="preserve"> </w:t>
      </w:r>
      <w:r w:rsidRPr="00AC696B">
        <w:t>котируются</w:t>
      </w:r>
      <w:r w:rsidR="00AC696B" w:rsidRPr="00AC696B">
        <w:t xml:space="preserve"> </w:t>
      </w:r>
      <w:r w:rsidRPr="00AC696B">
        <w:t>на</w:t>
      </w:r>
      <w:r w:rsidR="00AC696B" w:rsidRPr="00AC696B">
        <w:t xml:space="preserve"> </w:t>
      </w:r>
      <w:r w:rsidRPr="00AC696B">
        <w:t>РТС</w:t>
      </w:r>
      <w:r w:rsidR="00AC696B" w:rsidRPr="00AC696B">
        <w:t xml:space="preserve"> </w:t>
      </w:r>
      <w:r w:rsidRPr="00AC696B">
        <w:t>и</w:t>
      </w:r>
      <w:r w:rsidR="00AC696B" w:rsidRPr="00AC696B">
        <w:t xml:space="preserve"> </w:t>
      </w:r>
      <w:r w:rsidRPr="00AC696B">
        <w:t>ММВБ.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структуру</w:t>
      </w:r>
      <w:r w:rsidR="00AC696B" w:rsidRPr="00AC696B">
        <w:rPr>
          <w:color w:val="4F5147"/>
        </w:rPr>
        <w:t xml:space="preserve"> </w:t>
      </w:r>
      <w:r w:rsidRPr="00AC696B">
        <w:rPr>
          <w:rStyle w:val="a6"/>
          <w:color w:val="4F5147"/>
        </w:rPr>
        <w:t>ОАО</w:t>
      </w:r>
      <w:r w:rsidR="00AC696B" w:rsidRPr="00AC696B">
        <w:rPr>
          <w:rStyle w:val="a6"/>
          <w:color w:val="4F5147"/>
        </w:rPr>
        <w:t xml:space="preserve"> </w:t>
      </w:r>
      <w:r w:rsidRPr="00AC696B">
        <w:rPr>
          <w:rStyle w:val="a6"/>
          <w:color w:val="4F5147"/>
        </w:rPr>
        <w:t>«</w:t>
      </w:r>
      <w:proofErr w:type="spellStart"/>
      <w:r w:rsidRPr="00AC696B">
        <w:rPr>
          <w:rStyle w:val="a6"/>
          <w:color w:val="4F5147"/>
        </w:rPr>
        <w:t>Лебедянский</w:t>
      </w:r>
      <w:proofErr w:type="spellEnd"/>
      <w:r w:rsidRPr="00AC696B">
        <w:rPr>
          <w:rStyle w:val="a6"/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входят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производственные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комплексы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(Липецкая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область),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«Троя-Ультра»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(Санкт-Петербург)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строящийся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завод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Бердске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(Новосибирская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область).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Продажи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обеспечивают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более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15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филиалов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странах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СНГ.</w:t>
      </w:r>
    </w:p>
    <w:p w:rsidR="009557C2" w:rsidRPr="00AC696B" w:rsidRDefault="00AC696B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«</w:t>
      </w:r>
      <w:proofErr w:type="spellStart"/>
      <w:r w:rsidR="009557C2" w:rsidRPr="00AC696B">
        <w:rPr>
          <w:color w:val="4F5147"/>
        </w:rPr>
        <w:t>Лебедянский</w:t>
      </w:r>
      <w:proofErr w:type="spellEnd"/>
      <w:r w:rsidR="009557C2" w:rsidRPr="00AC696B">
        <w:rPr>
          <w:color w:val="4F5147"/>
        </w:rPr>
        <w:t>»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занимает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около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30%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российского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рынка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соков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в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натуральном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выражении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(по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данным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AC</w:t>
      </w:r>
      <w:r w:rsidRPr="00AC696B">
        <w:rPr>
          <w:color w:val="4F5147"/>
        </w:rPr>
        <w:t xml:space="preserve"> </w:t>
      </w:r>
      <w:proofErr w:type="spellStart"/>
      <w:r w:rsidR="009557C2" w:rsidRPr="00AC696B">
        <w:rPr>
          <w:color w:val="4F5147"/>
        </w:rPr>
        <w:t>Nielsen</w:t>
      </w:r>
      <w:proofErr w:type="spellEnd"/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за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2007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год).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Объем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производства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компании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за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период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с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1999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по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2007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годы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вырос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более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чем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в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30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раз,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а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выручка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в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2007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году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превысила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$800</w:t>
      </w:r>
      <w:r w:rsidRPr="00AC696B">
        <w:rPr>
          <w:color w:val="4F5147"/>
        </w:rPr>
        <w:t xml:space="preserve"> </w:t>
      </w:r>
      <w:r w:rsidR="009557C2" w:rsidRPr="00AC696B">
        <w:rPr>
          <w:color w:val="4F5147"/>
        </w:rPr>
        <w:t>млн.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Центральный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офис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ОАО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»:</w:t>
      </w:r>
    </w:p>
    <w:p w:rsidR="009557C2" w:rsidRPr="00AC696B" w:rsidRDefault="009557C2" w:rsidP="009557C2">
      <w:pPr>
        <w:ind w:left="360"/>
        <w:rPr>
          <w:sz w:val="24"/>
          <w:szCs w:val="24"/>
        </w:rPr>
      </w:pPr>
    </w:p>
    <w:p w:rsidR="009557C2" w:rsidRPr="00AC696B" w:rsidRDefault="00685D1D" w:rsidP="009557C2">
      <w:pPr>
        <w:ind w:left="360"/>
        <w:rPr>
          <w:sz w:val="24"/>
          <w:szCs w:val="24"/>
          <w:lang w:val="en-US"/>
        </w:rPr>
      </w:pPr>
      <w:r w:rsidRPr="00AC696B">
        <w:rPr>
          <w:noProof/>
          <w:sz w:val="24"/>
          <w:szCs w:val="24"/>
        </w:rPr>
        <w:drawing>
          <wp:inline distT="0" distB="0" distL="0" distR="0">
            <wp:extent cx="4046855" cy="201993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85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7C2" w:rsidRPr="00AC696B" w:rsidRDefault="009557C2" w:rsidP="009557C2">
      <w:pPr>
        <w:ind w:left="360"/>
        <w:rPr>
          <w:sz w:val="24"/>
          <w:szCs w:val="24"/>
          <w:lang w:val="en-US"/>
        </w:rPr>
      </w:pPr>
    </w:p>
    <w:p w:rsidR="009557C2" w:rsidRPr="00AC696B" w:rsidRDefault="009557C2" w:rsidP="009557C2">
      <w:pPr>
        <w:rPr>
          <w:sz w:val="24"/>
          <w:szCs w:val="24"/>
        </w:rPr>
      </w:pP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180"/>
        <w:gridCol w:w="9897"/>
        <w:gridCol w:w="180"/>
      </w:tblGrid>
      <w:tr w:rsidR="009557C2" w:rsidRPr="00AC696B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88900" cy="88900"/>
                  <wp:effectExtent l="19050" t="0" r="6350" b="0"/>
                  <wp:docPr id="15" name="Рисунок 15" descr="u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u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auto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6" name="Рисунок 1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88900" cy="88900"/>
                  <wp:effectExtent l="19050" t="0" r="6350" b="0"/>
                  <wp:docPr id="17" name="Рисунок 17" descr="u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u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985" cy="621030"/>
                  <wp:effectExtent l="0" t="0" r="0" b="0"/>
                  <wp:docPr id="18" name="Рисунок 1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21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4985" w:type="pct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858"/>
              <w:gridCol w:w="2495"/>
              <w:gridCol w:w="2857"/>
              <w:gridCol w:w="1657"/>
            </w:tblGrid>
            <w:tr w:rsidR="009557C2" w:rsidRPr="00AC696B">
              <w:trPr>
                <w:trHeight w:val="1184"/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303655" cy="750570"/>
                        <wp:effectExtent l="0" t="0" r="0" b="0"/>
                        <wp:docPr id="19" name="Рисунок 19" descr="100% соки и нектары «Я»">
                          <a:hlinkClick xmlns:a="http://schemas.openxmlformats.org/drawingml/2006/main" r:id="rId6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100% соки и нектары «Я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365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255395" cy="750570"/>
                        <wp:effectExtent l="0" t="0" r="0" b="0"/>
                        <wp:docPr id="20" name="Рисунок 20" descr="100% соки «Тонус»">
                          <a:hlinkClick xmlns:a="http://schemas.openxmlformats.org/drawingml/2006/main" r:id="rId6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100% соки «Тонус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39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15110" cy="750570"/>
                        <wp:effectExtent l="0" t="0" r="0" b="0"/>
                        <wp:docPr id="21" name="Рисунок 21" descr="100% соки и нектары «Фруктовый сад»">
                          <a:hlinkClick xmlns:a="http://schemas.openxmlformats.org/drawingml/2006/main" r:id="rId7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100% соки и нектары «Фруктовый сад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110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743585" cy="457200"/>
                        <wp:effectExtent l="19050" t="0" r="0" b="0"/>
                        <wp:docPr id="22" name="Рисунок 22" descr="100% соки «Привет»">
                          <a:hlinkClick xmlns:a="http://schemas.openxmlformats.org/drawingml/2006/main" r:id="rId7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100% соки «Привет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358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557C2" w:rsidRPr="00AC696B">
              <w:trPr>
                <w:trHeight w:val="275"/>
                <w:tblCellSpacing w:w="0" w:type="dxa"/>
              </w:trPr>
              <w:tc>
                <w:tcPr>
                  <w:tcW w:w="0" w:type="auto"/>
                  <w:gridSpan w:val="4"/>
                  <w:shd w:val="clear" w:color="auto" w:fill="FFFFFF"/>
                  <w:vAlign w:val="center"/>
                </w:tcPr>
                <w:p w:rsidR="009557C2" w:rsidRPr="00AC696B" w:rsidRDefault="00685D1D" w:rsidP="009557C2">
                  <w:pPr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85" cy="6985"/>
                        <wp:effectExtent l="0" t="0" r="0" b="0"/>
                        <wp:docPr id="23" name="Рисунок 23" descr="do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do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5" cy="69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557C2" w:rsidRPr="00AC696B">
              <w:trPr>
                <w:trHeight w:val="1184"/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859790" cy="402590"/>
                        <wp:effectExtent l="19050" t="0" r="0" b="0"/>
                        <wp:docPr id="24" name="Рисунок 24" descr="«Долька»">
                          <a:hlinkClick xmlns:a="http://schemas.openxmlformats.org/drawingml/2006/main" r:id="rId7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«Долька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790" cy="402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32840" cy="723265"/>
                        <wp:effectExtent l="0" t="0" r="0" b="0"/>
                        <wp:docPr id="25" name="Рисунок 25" descr="«Туса Джуса»">
                          <a:hlinkClick xmlns:a="http://schemas.openxmlformats.org/drawingml/2006/main" r:id="rId7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«Туса Джуса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284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32840" cy="750570"/>
                        <wp:effectExtent l="0" t="0" r="0" b="0"/>
                        <wp:docPr id="26" name="Рисунок 26" descr="Детское питание">
                          <a:hlinkClick xmlns:a="http://schemas.openxmlformats.org/drawingml/2006/main" r:id="rId7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Детское пита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2840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859790" cy="457200"/>
                        <wp:effectExtent l="19050" t="0" r="0" b="0"/>
                        <wp:docPr id="27" name="Рисунок 27" descr="МАЛЫШАМ">
                          <a:hlinkClick xmlns:a="http://schemas.openxmlformats.org/drawingml/2006/main" r:id="rId8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МАЛЫШАМ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79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557C2" w:rsidRPr="00AC696B">
              <w:trPr>
                <w:trHeight w:val="275"/>
                <w:tblCellSpacing w:w="0" w:type="dxa"/>
              </w:trPr>
              <w:tc>
                <w:tcPr>
                  <w:tcW w:w="0" w:type="auto"/>
                  <w:gridSpan w:val="4"/>
                  <w:shd w:val="clear" w:color="auto" w:fill="FFFFFF"/>
                  <w:vAlign w:val="center"/>
                </w:tcPr>
                <w:p w:rsidR="009557C2" w:rsidRPr="00AC696B" w:rsidRDefault="00685D1D" w:rsidP="009557C2">
                  <w:pPr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85" cy="6985"/>
                        <wp:effectExtent l="0" t="0" r="0" b="0"/>
                        <wp:docPr id="28" name="Рисунок 28" descr="do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do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5" cy="69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557C2" w:rsidRPr="00AC696B">
              <w:trPr>
                <w:trHeight w:val="1268"/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15110" cy="723265"/>
                        <wp:effectExtent l="0" t="0" r="0" b="0"/>
                        <wp:docPr id="29" name="Рисунок 29" descr="Липецкий Бювет">
                          <a:hlinkClick xmlns:a="http://schemas.openxmlformats.org/drawingml/2006/main" r:id="rId8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Липецкий Бювет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11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303655" cy="812165"/>
                        <wp:effectExtent l="19050" t="0" r="0" b="0"/>
                        <wp:docPr id="30" name="Рисунок 30" descr="«Фрустайл»">
                          <a:hlinkClick xmlns:a="http://schemas.openxmlformats.org/drawingml/2006/main" r:id="rId8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«Фрустайл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3655" cy="8121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050925" cy="770890"/>
                        <wp:effectExtent l="19050" t="0" r="0" b="0"/>
                        <wp:docPr id="31" name="Рисунок 31" descr="Коллекция заваренного чая «Эдо»">
                          <a:hlinkClick xmlns:a="http://schemas.openxmlformats.org/drawingml/2006/main" r:id="rId8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Коллекция заваренного чая «Эдо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0925" cy="770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716280" cy="429895"/>
                        <wp:effectExtent l="0" t="0" r="0" b="0"/>
                        <wp:docPr id="32" name="Рисунок 32" descr="«Северная ягода»">
                          <a:hlinkClick xmlns:a="http://schemas.openxmlformats.org/drawingml/2006/main" r:id="rId8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«Северная ягода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6280" cy="429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557C2" w:rsidRPr="00AC696B">
              <w:trPr>
                <w:trHeight w:val="275"/>
                <w:tblCellSpacing w:w="0" w:type="dxa"/>
              </w:trPr>
              <w:tc>
                <w:tcPr>
                  <w:tcW w:w="0" w:type="auto"/>
                  <w:gridSpan w:val="4"/>
                  <w:shd w:val="clear" w:color="auto" w:fill="FFFFFF"/>
                  <w:vAlign w:val="center"/>
                </w:tcPr>
                <w:p w:rsidR="009557C2" w:rsidRPr="00AC696B" w:rsidRDefault="00685D1D" w:rsidP="009557C2">
                  <w:pPr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85" cy="6985"/>
                        <wp:effectExtent l="0" t="0" r="0" b="0"/>
                        <wp:docPr id="33" name="Рисунок 33" descr="do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do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5" cy="69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557C2" w:rsidRPr="00AC696B">
              <w:trPr>
                <w:trHeight w:val="825"/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859790" cy="525145"/>
                        <wp:effectExtent l="19050" t="0" r="0" b="0"/>
                        <wp:docPr id="34" name="Рисунок 34" descr="Витамикс">
                          <a:hlinkClick xmlns:a="http://schemas.openxmlformats.org/drawingml/2006/main" r:id="rId9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Витамик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790" cy="525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685D1D" w:rsidP="009557C2">
                  <w:pPr>
                    <w:jc w:val="center"/>
                    <w:rPr>
                      <w:sz w:val="24"/>
                      <w:szCs w:val="24"/>
                    </w:rPr>
                  </w:pPr>
                  <w:r w:rsidRPr="00AC696B">
                    <w:rPr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303655" cy="484505"/>
                        <wp:effectExtent l="19050" t="0" r="0" b="0"/>
                        <wp:docPr id="35" name="Рисунок 35" descr="Экотейль">
                          <a:hlinkClick xmlns:a="http://schemas.openxmlformats.org/drawingml/2006/main" r:id="rId9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Экотейль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3655" cy="484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9557C2" w:rsidP="009557C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557C2" w:rsidRPr="00AC696B" w:rsidRDefault="009557C2" w:rsidP="009557C2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557C2" w:rsidRPr="00AC696B" w:rsidRDefault="009557C2" w:rsidP="009557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21030"/>
                  <wp:effectExtent l="0" t="0" r="0" b="0"/>
                  <wp:docPr id="36" name="Рисунок 3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21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81915" cy="81915"/>
                  <wp:effectExtent l="19050" t="0" r="0" b="0"/>
                  <wp:docPr id="37" name="Рисунок 37" descr="u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u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" cy="81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38" name="Рисунок 3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</w:p>
        </w:tc>
      </w:tr>
    </w:tbl>
    <w:p w:rsidR="009557C2" w:rsidRPr="00AC696B" w:rsidRDefault="009557C2" w:rsidP="009557C2">
      <w:pPr>
        <w:rPr>
          <w:sz w:val="24"/>
          <w:szCs w:val="24"/>
        </w:rPr>
      </w:pPr>
    </w:p>
    <w:p w:rsidR="009557C2" w:rsidRPr="00AC696B" w:rsidRDefault="009557C2" w:rsidP="009557C2">
      <w:pPr>
        <w:rPr>
          <w:color w:val="4F5147"/>
          <w:sz w:val="24"/>
          <w:szCs w:val="24"/>
        </w:rPr>
      </w:pPr>
      <w:r w:rsidRPr="00AC696B">
        <w:rPr>
          <w:color w:val="4F5147"/>
          <w:sz w:val="24"/>
          <w:szCs w:val="24"/>
        </w:rPr>
        <w:t>История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ОАО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«</w:t>
      </w:r>
      <w:proofErr w:type="spellStart"/>
      <w:r w:rsidRPr="00AC696B">
        <w:rPr>
          <w:color w:val="4F5147"/>
          <w:sz w:val="24"/>
          <w:szCs w:val="24"/>
        </w:rPr>
        <w:t>Лебедянский</w:t>
      </w:r>
      <w:proofErr w:type="spellEnd"/>
      <w:r w:rsidRPr="00AC696B">
        <w:rPr>
          <w:color w:val="4F5147"/>
          <w:sz w:val="24"/>
          <w:szCs w:val="24"/>
        </w:rPr>
        <w:t>»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насчитывает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более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35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лет.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1967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году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городе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Лебедянь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Липецкой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области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был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открыт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консервный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завод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министерства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плодоовощного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хозяйства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СССР.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Лебедянь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была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выбрана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для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размещения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подобного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предприятия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не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случайно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—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Липецкая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область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находится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Центрально-Черноземном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регионе,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богатом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овощами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и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фруктами,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Кроме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того,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Липецкой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области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прекрасного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качества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артезианская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вода.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Первоначально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завод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«</w:t>
      </w:r>
      <w:proofErr w:type="spellStart"/>
      <w:r w:rsidRPr="00AC696B">
        <w:rPr>
          <w:color w:val="4F5147"/>
          <w:sz w:val="24"/>
          <w:szCs w:val="24"/>
        </w:rPr>
        <w:t>Лебедянский</w:t>
      </w:r>
      <w:proofErr w:type="spellEnd"/>
      <w:r w:rsidRPr="00AC696B">
        <w:rPr>
          <w:color w:val="4F5147"/>
          <w:sz w:val="24"/>
          <w:szCs w:val="24"/>
        </w:rPr>
        <w:t>»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производил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различные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плодоовощные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консервы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и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считался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«планово-убыточным»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предприятием.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1981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году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директором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завода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был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назначен</w:t>
      </w:r>
      <w:r w:rsidR="00AC696B" w:rsidRPr="00AC696B">
        <w:rPr>
          <w:color w:val="4F5147"/>
          <w:sz w:val="24"/>
          <w:szCs w:val="24"/>
        </w:rPr>
        <w:t xml:space="preserve"> </w:t>
      </w:r>
      <w:hyperlink r:id="rId95" w:history="1">
        <w:r w:rsidRPr="00AC696B">
          <w:rPr>
            <w:rStyle w:val="a4"/>
          </w:rPr>
          <w:t>Николай</w:t>
        </w:r>
        <w:r w:rsidR="00AC696B" w:rsidRPr="00AC696B">
          <w:rPr>
            <w:rStyle w:val="a4"/>
          </w:rPr>
          <w:t xml:space="preserve"> </w:t>
        </w:r>
        <w:r w:rsidRPr="00AC696B">
          <w:rPr>
            <w:rStyle w:val="a4"/>
          </w:rPr>
          <w:t>Борцов</w:t>
        </w:r>
      </w:hyperlink>
      <w:r w:rsidRPr="00AC696B">
        <w:rPr>
          <w:color w:val="4F5147"/>
          <w:sz w:val="24"/>
          <w:szCs w:val="24"/>
        </w:rPr>
        <w:t>.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Новый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руководитель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смог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уже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во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времена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плановой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экономики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превратить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«</w:t>
      </w:r>
      <w:proofErr w:type="spellStart"/>
      <w:r w:rsidRPr="00AC696B">
        <w:rPr>
          <w:color w:val="4F5147"/>
          <w:sz w:val="24"/>
          <w:szCs w:val="24"/>
        </w:rPr>
        <w:t>Лебедянский</w:t>
      </w:r>
      <w:proofErr w:type="spellEnd"/>
      <w:r w:rsidRPr="00AC696B">
        <w:rPr>
          <w:color w:val="4F5147"/>
          <w:sz w:val="24"/>
          <w:szCs w:val="24"/>
        </w:rPr>
        <w:t>»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в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стабильно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растущее</w:t>
      </w:r>
      <w:r w:rsidR="00AC696B" w:rsidRPr="00AC696B">
        <w:rPr>
          <w:color w:val="4F5147"/>
          <w:sz w:val="24"/>
          <w:szCs w:val="24"/>
        </w:rPr>
        <w:t xml:space="preserve"> </w:t>
      </w:r>
      <w:r w:rsidRPr="00AC696B">
        <w:rPr>
          <w:color w:val="4F5147"/>
          <w:sz w:val="24"/>
          <w:szCs w:val="24"/>
        </w:rPr>
        <w:t>предприятие.</w:t>
      </w:r>
      <w:r w:rsidR="00AC696B" w:rsidRPr="00AC696B">
        <w:rPr>
          <w:color w:val="4F5147"/>
          <w:sz w:val="24"/>
          <w:szCs w:val="24"/>
        </w:rPr>
        <w:t xml:space="preserve"> 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конце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80-х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заводе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Лебедяни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установили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линию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асептического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розлива</w:t>
      </w:r>
      <w:proofErr w:type="gramStart"/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</w:t>
      </w:r>
      <w:proofErr w:type="gramEnd"/>
      <w:r w:rsidRPr="00AC696B">
        <w:rPr>
          <w:color w:val="4F5147"/>
        </w:rPr>
        <w:t>етра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Пак.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был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вторым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всем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СССР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предприятием,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начавшим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использовать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технологию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асептического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розлива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картонные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пакеты.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временем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именно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соки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удобной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картонной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упаковке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стали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основой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бизнеса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Лебедянского</w:t>
      </w:r>
      <w:proofErr w:type="spellEnd"/>
      <w:r w:rsidRPr="00AC696B">
        <w:rPr>
          <w:color w:val="4F5147"/>
        </w:rPr>
        <w:t>».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1989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году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участии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итальянских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специалистов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был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построен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завод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«Прогресс»,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который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сегодня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также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входит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структуру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ОАО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».</w:t>
      </w:r>
      <w:r w:rsidR="00AC696B" w:rsidRPr="00AC696B">
        <w:rPr>
          <w:color w:val="4F5147"/>
        </w:rPr>
        <w:t xml:space="preserve"> 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1992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году,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после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перехода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рыночной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экономике,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был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преобразован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открытое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акционерное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общество.</w:t>
      </w:r>
      <w:r w:rsidR="00AC696B" w:rsidRPr="00AC696B">
        <w:rPr>
          <w:color w:val="4F5147"/>
        </w:rPr>
        <w:t xml:space="preserve"> 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1996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году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перешла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выпуска</w:t>
      </w:r>
      <w:r w:rsidR="00AC696B" w:rsidRPr="00AC696B">
        <w:rPr>
          <w:color w:val="4F5147"/>
        </w:rPr>
        <w:t xml:space="preserve"> </w:t>
      </w:r>
      <w:proofErr w:type="spellStart"/>
      <w:r w:rsidRPr="00AC696B">
        <w:rPr>
          <w:color w:val="4F5147"/>
        </w:rPr>
        <w:t>небрендированного</w:t>
      </w:r>
      <w:proofErr w:type="spellEnd"/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сока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производству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марки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«Тонус».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Натуральные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вкусные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соки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«Тонус»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быстро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завоевали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любовь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потребителей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всей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стране.</w:t>
      </w:r>
      <w:r w:rsidR="00AC696B" w:rsidRPr="00AC696B">
        <w:rPr>
          <w:color w:val="4F5147"/>
        </w:rPr>
        <w:t xml:space="preserve"> 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lastRenderedPageBreak/>
        <w:t>После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кризиса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1998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года,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когда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большинство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иностранных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производителей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покинуло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российский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рынок,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принял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решение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стать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игроком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национального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масштаба.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1999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штаб-квартира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переведена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Москву.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Была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сформирована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управленческая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команда,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костяк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которой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составили</w:t>
      </w:r>
      <w:r w:rsidR="00AC696B" w:rsidRPr="00AC696B">
        <w:rPr>
          <w:color w:val="4F5147"/>
        </w:rPr>
        <w:t xml:space="preserve"> </w:t>
      </w:r>
      <w:proofErr w:type="spellStart"/>
      <w:r w:rsidRPr="00AC696B">
        <w:rPr>
          <w:color w:val="4F5147"/>
        </w:rPr>
        <w:t>топ-менеджеры</w:t>
      </w:r>
      <w:proofErr w:type="spellEnd"/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опытом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работы</w:t>
      </w:r>
      <w:r w:rsidR="00AC696B" w:rsidRPr="00AC696B">
        <w:rPr>
          <w:color w:val="4F5147"/>
        </w:rPr>
        <w:t xml:space="preserve"> </w:t>
      </w:r>
      <w:proofErr w:type="gramStart"/>
      <w:r w:rsidRPr="00AC696B">
        <w:rPr>
          <w:color w:val="4F5147"/>
        </w:rPr>
        <w:t>в</w:t>
      </w:r>
      <w:proofErr w:type="gramEnd"/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крупнейших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российских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зарубежных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корпораций.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перешла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производственно-ориентированной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стратегии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развития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</w:t>
      </w:r>
      <w:r w:rsidR="00AC696B" w:rsidRPr="00AC696B">
        <w:rPr>
          <w:color w:val="4F5147"/>
        </w:rPr>
        <w:t xml:space="preserve"> </w:t>
      </w:r>
      <w:proofErr w:type="spellStart"/>
      <w:r w:rsidRPr="00AC696B">
        <w:rPr>
          <w:color w:val="4F5147"/>
        </w:rPr>
        <w:t>рыночно-ориентированной</w:t>
      </w:r>
      <w:proofErr w:type="spellEnd"/>
      <w:r w:rsidRPr="00AC696B">
        <w:rPr>
          <w:color w:val="4F5147"/>
        </w:rPr>
        <w:t>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течение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2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лет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была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разработана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линейка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брендов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для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всех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сегментов.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продаже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появились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соки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нектары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«Фруктовый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Сад»,</w:t>
      </w:r>
      <w:r w:rsidR="00AC696B" w:rsidRPr="00AC696B">
        <w:rPr>
          <w:color w:val="4F5147"/>
        </w:rPr>
        <w:t xml:space="preserve"> </w:t>
      </w:r>
      <w:proofErr w:type="spellStart"/>
      <w:r w:rsidRPr="00AC696B">
        <w:rPr>
          <w:color w:val="4F5147"/>
        </w:rPr>
        <w:t>премиум-бренд</w:t>
      </w:r>
      <w:proofErr w:type="spellEnd"/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«Я»,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соки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для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малышей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Фрутоняня</w:t>
      </w:r>
      <w:proofErr w:type="spellEnd"/>
      <w:r w:rsidRPr="00AC696B">
        <w:rPr>
          <w:color w:val="4F5147"/>
        </w:rPr>
        <w:t>»,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напитки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Фрустайл</w:t>
      </w:r>
      <w:proofErr w:type="spellEnd"/>
      <w:r w:rsidRPr="00AC696B">
        <w:rPr>
          <w:color w:val="4F5147"/>
        </w:rPr>
        <w:t>».</w:t>
      </w:r>
      <w:r w:rsidR="00AC696B" w:rsidRPr="00AC696B">
        <w:rPr>
          <w:color w:val="4F5147"/>
        </w:rPr>
        <w:t xml:space="preserve"> 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результате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течение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нескольких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лет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превратился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из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регионального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производителя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лидера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российского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рынка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соков.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Оборот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вырос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18</w:t>
      </w:r>
      <w:r w:rsidR="00AC696B" w:rsidRPr="00AC696B">
        <w:rPr>
          <w:color w:val="4F5147"/>
        </w:rPr>
        <w:t xml:space="preserve"> </w:t>
      </w:r>
      <w:proofErr w:type="spellStart"/>
      <w:proofErr w:type="gramStart"/>
      <w:r w:rsidRPr="00AC696B">
        <w:rPr>
          <w:color w:val="4F5147"/>
        </w:rPr>
        <w:t>млн</w:t>
      </w:r>
      <w:proofErr w:type="spellEnd"/>
      <w:proofErr w:type="gramEnd"/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долларов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1998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710</w:t>
      </w:r>
      <w:r w:rsidR="00AC696B" w:rsidRPr="00AC696B">
        <w:rPr>
          <w:color w:val="4F5147"/>
        </w:rPr>
        <w:t xml:space="preserve"> </w:t>
      </w:r>
      <w:proofErr w:type="spellStart"/>
      <w:r w:rsidRPr="00AC696B">
        <w:rPr>
          <w:color w:val="4F5147"/>
        </w:rPr>
        <w:t>млн</w:t>
      </w:r>
      <w:proofErr w:type="spellEnd"/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2006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Доля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рынка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тот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же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период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увеличилась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4%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33%.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признан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одной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из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наиболее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динамично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растущих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России.</w:t>
      </w:r>
      <w:r w:rsidR="00AC696B" w:rsidRPr="00AC696B">
        <w:rPr>
          <w:color w:val="4F5147"/>
        </w:rPr>
        <w:t xml:space="preserve"> </w:t>
      </w:r>
    </w:p>
    <w:tbl>
      <w:tblPr>
        <w:tblW w:w="10226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6"/>
        <w:gridCol w:w="390"/>
        <w:gridCol w:w="5934"/>
        <w:gridCol w:w="1053"/>
        <w:gridCol w:w="2693"/>
        <w:gridCol w:w="20"/>
      </w:tblGrid>
      <w:tr w:rsidR="009557C2" w:rsidRPr="00AC696B" w:rsidTr="00AC696B">
        <w:trPr>
          <w:gridAfter w:val="1"/>
          <w:wAfter w:w="20" w:type="dxa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50" name="Рисунок 5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51" name="Рисунок 51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«Я»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премиальные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высококачественные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100%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нектары,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максимально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сохранившие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вкус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аромат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свежих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фруктов.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«Я»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это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выбор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успешных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людей,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которые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ценят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хорошее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качество,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удовольствие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свободу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хотят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получать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наслаждение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жизни.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52" name="Рисунок 5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73835" cy="839470"/>
                  <wp:effectExtent l="0" t="0" r="0" b="0"/>
                  <wp:docPr id="53" name="Рисунок 53" descr="100% соки и нектары «Я»">
                    <a:hlinkClick xmlns:a="http://schemas.openxmlformats.org/drawingml/2006/main" r:id="rId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100% соки и нектары «Я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54" name="Рисунок 54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55" name="Рисунок 55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«Тонус»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натуральные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нектары,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обогащенные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витаминами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микроэлементами,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которые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способствуют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улучшению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самочувствия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повышению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жизненных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сил.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«Тонус»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это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продукция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людей,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которые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стремятся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здоровому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образу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жизни.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56" name="Рисунок 5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73835" cy="819150"/>
                  <wp:effectExtent l="0" t="0" r="0" b="0"/>
                  <wp:docPr id="57" name="Рисунок 57" descr="100% соки «Тонус»">
                    <a:hlinkClick xmlns:a="http://schemas.openxmlformats.org/drawingml/2006/main" r:id="rId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100% соки «Тонус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58" name="Рисунок 5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59" name="Рисунок 5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60" name="Рисунок 6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61" name="Рисунок 61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62" name="Рисунок 6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63" name="Рисунок 63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shd w:val="clear" w:color="auto" w:fill="DEE09C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64" name="Рисунок 64" descr="bg_u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bg_u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65" name="Рисунок 65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66" name="Рисунок 66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«Фруктовый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сад»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по-настоящему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народная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марка,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сочетающая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вкус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пользу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натуральных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соков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доступной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ценой.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ассортименте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«Фруктового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сада»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яблочный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томатный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соки,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также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8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видов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нектаров.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67" name="Рисунок 67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73835" cy="770890"/>
                  <wp:effectExtent l="0" t="0" r="0" b="0"/>
                  <wp:docPr id="68" name="Рисунок 68" descr="100% соки и нектары «Фруктовый сад»">
                    <a:hlinkClick xmlns:a="http://schemas.openxmlformats.org/drawingml/2006/main" r:id="rId7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100% соки и нектары «Фруктовый сад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77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69" name="Рисунок 6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70" name="Рисунок 7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71" name="Рисунок 71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72" name="Рисунок 7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73" name="Рисунок 73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74" name="Рисунок 74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bottom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75" name="Рисунок 75" descr="bg_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bg_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76" name="Рисунок 7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77" name="Рисунок 77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«Привет»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-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марка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многолетней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историей,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предлагающая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самый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широкий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ассортимент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100%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соков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доступной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цене.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78" name="Рисунок 7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378585" cy="695960"/>
                  <wp:effectExtent l="0" t="0" r="0" b="0"/>
                  <wp:docPr id="79" name="Рисунок 79" descr="100% соки «Привет»">
                    <a:hlinkClick xmlns:a="http://schemas.openxmlformats.org/drawingml/2006/main" r:id="rId7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100% соки «Привет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585" cy="69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80" name="Рисунок 8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81" name="Рисунок 81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82" name="Рисунок 8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83" name="Рисунок 83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84" name="Рисунок 84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85" name="Рисунок 85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bottom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86" name="Рисунок 86" descr="bg_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bg_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87" name="Рисунок 87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88" name="Рисунок 88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«Долька»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–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серия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натуральных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фруктовых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соков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нектаров,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среди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которых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есть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как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традиционные,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так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экзотические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вкусы.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«Долька»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приносит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радость,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lastRenderedPageBreak/>
              <w:t>позволяет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объединить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семью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дает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возможность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позаботиться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друг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друге.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br/>
              <w:t>Делает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нашу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жизнь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целостной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радостной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985" cy="6985"/>
                  <wp:effectExtent l="0" t="0" r="0" b="0"/>
                  <wp:docPr id="89" name="Рисунок 8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378585" cy="695960"/>
                  <wp:effectExtent l="0" t="0" r="0" b="0"/>
                  <wp:docPr id="90" name="Рисунок 90" descr="«Долька»">
                    <a:hlinkClick xmlns:a="http://schemas.openxmlformats.org/drawingml/2006/main" r:id="rId7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«Долька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585" cy="69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91" name="Рисунок 91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985" cy="6985"/>
                  <wp:effectExtent l="0" t="0" r="0" b="0"/>
                  <wp:docPr id="92" name="Рисунок 9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93" name="Рисунок 93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94" name="Рисунок 94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95" name="Рисунок 95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96" name="Рисунок 9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bottom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97" name="Рисунок 97" descr="bg_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bg_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98" name="Рисунок 9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99" name="Рисунок 99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</w:t>
            </w:r>
            <w:proofErr w:type="spellStart"/>
            <w:r w:rsidRPr="00AC696B">
              <w:rPr>
                <w:sz w:val="24"/>
                <w:szCs w:val="24"/>
              </w:rPr>
              <w:t>Туса</w:t>
            </w:r>
            <w:proofErr w:type="spellEnd"/>
            <w:r w:rsidR="00AC696B" w:rsidRPr="00AC696B">
              <w:rPr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sz w:val="24"/>
                <w:szCs w:val="24"/>
              </w:rPr>
              <w:t>Джуса</w:t>
            </w:r>
            <w:proofErr w:type="spellEnd"/>
            <w:r w:rsidRPr="00AC696B">
              <w:rPr>
                <w:sz w:val="24"/>
                <w:szCs w:val="24"/>
              </w:rPr>
              <w:t>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-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100%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натуральные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нектары,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специально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разработанные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детей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возрасте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6-10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лет.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линейке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–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самые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популярные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среди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детей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вкусы: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«яблоко-вишня»,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«яблоко-апельсин-манго»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«яблоко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осветленное».</w:t>
            </w:r>
            <w:r w:rsidR="00AC696B" w:rsidRPr="00AC6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00" name="Рисунок 10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391920" cy="839470"/>
                  <wp:effectExtent l="19050" t="0" r="0" b="0"/>
                  <wp:docPr id="101" name="Рисунок 101" descr="«Туса Джуса»">
                    <a:hlinkClick xmlns:a="http://schemas.openxmlformats.org/drawingml/2006/main" r:id="rId7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«Туса Джуса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920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102" name="Рисунок 10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03" name="Рисунок 103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04" name="Рисунок 104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05" name="Рисунок 105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06" name="Рисунок 10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07" name="Рисунок 107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shd w:val="clear" w:color="auto" w:fill="DEE09C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108" name="Рисунок 108" descr="bg_u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bg_u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09" name="Рисунок 10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110" name="Рисунок 110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</w:t>
            </w:r>
            <w:proofErr w:type="spellStart"/>
            <w:r w:rsidRPr="00AC696B">
              <w:rPr>
                <w:sz w:val="24"/>
                <w:szCs w:val="24"/>
              </w:rPr>
              <w:t>ФрутоНяня</w:t>
            </w:r>
            <w:proofErr w:type="spellEnd"/>
            <w:r w:rsidRPr="00AC696B">
              <w:rPr>
                <w:sz w:val="24"/>
                <w:szCs w:val="24"/>
              </w:rPr>
              <w:t>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высококачественные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продукты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малышей,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мам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женщин,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которые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только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готовятся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стать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мамами.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</w:t>
            </w:r>
            <w:proofErr w:type="spellStart"/>
            <w:r w:rsidRPr="00AC696B">
              <w:rPr>
                <w:sz w:val="24"/>
                <w:szCs w:val="24"/>
              </w:rPr>
              <w:t>Лебедянский</w:t>
            </w:r>
            <w:proofErr w:type="spellEnd"/>
            <w:r w:rsidRPr="00AC696B">
              <w:rPr>
                <w:sz w:val="24"/>
                <w:szCs w:val="24"/>
              </w:rPr>
              <w:t>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производит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детское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питание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уже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более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30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лет.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Детское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питание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</w:t>
            </w:r>
            <w:proofErr w:type="spellStart"/>
            <w:r w:rsidRPr="00AC696B">
              <w:rPr>
                <w:sz w:val="24"/>
                <w:szCs w:val="24"/>
              </w:rPr>
              <w:t>ФрутоНяня</w:t>
            </w:r>
            <w:proofErr w:type="spellEnd"/>
            <w:r w:rsidRPr="00AC696B">
              <w:rPr>
                <w:sz w:val="24"/>
                <w:szCs w:val="24"/>
              </w:rPr>
              <w:t>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прошло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клиническую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апробацию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Институте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Питания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РАМН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одобрено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Научным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Центром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Здоровья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Детей.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11" name="Рисунок 111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73835" cy="750570"/>
                  <wp:effectExtent l="0" t="0" r="0" b="0"/>
                  <wp:docPr id="112" name="Рисунок 112" descr="Детское питание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Детское пит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750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113" name="Рисунок 113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14" name="Рисунок 114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15" name="Рисунок 115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16" name="Рисунок 11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17" name="Рисунок 117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18" name="Рисунок 11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shd w:val="clear" w:color="auto" w:fill="DEE09C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119" name="Рисунок 119" descr="bg_u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bg_u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20" name="Рисунок 12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121" name="Рисунок 121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МАЛЫШАМ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качественное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детское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питание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доступной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цене.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Выпускается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1990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года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заводе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«Прогресс»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(</w:t>
            </w:r>
            <w:proofErr w:type="gramStart"/>
            <w:r w:rsidRPr="00AC696B">
              <w:rPr>
                <w:sz w:val="24"/>
                <w:szCs w:val="24"/>
              </w:rPr>
              <w:t>г</w:t>
            </w:r>
            <w:proofErr w:type="gramEnd"/>
            <w:r w:rsidRPr="00AC696B">
              <w:rPr>
                <w:sz w:val="24"/>
                <w:szCs w:val="24"/>
              </w:rPr>
              <w:t>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Липецк).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нектары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МАЛЫШАМ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разработаны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как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специализированное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питание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детей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раннего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возраста.</w:t>
            </w:r>
            <w:r w:rsidR="00AC696B" w:rsidRPr="00AC6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22" name="Рисунок 12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26210" cy="764540"/>
                  <wp:effectExtent l="19050" t="0" r="2540" b="0"/>
                  <wp:docPr id="123" name="Рисунок 123" descr="МАЛЫШАМ">
                    <a:hlinkClick xmlns:a="http://schemas.openxmlformats.org/drawingml/2006/main" r:id="rId8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МАЛЫША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764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124" name="Рисунок 124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25" name="Рисунок 125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26" name="Рисунок 12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27" name="Рисунок 127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28" name="Рисунок 12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29" name="Рисунок 12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bottom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130" name="Рисунок 130" descr="bg_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bg_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31" name="Рисунок 131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132" name="Рисунок 132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«Липецкий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Бювет»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-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питьевая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минеральная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вода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из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природных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Липецких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источников,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известных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своими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целебными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свойствами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уже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больше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200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лет.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Бювет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–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это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питьевой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павильон,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который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строят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прямо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над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выходом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источника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поверхность.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Слово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происходит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французского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</w:t>
            </w:r>
            <w:proofErr w:type="spellStart"/>
            <w:r w:rsidRPr="00AC696B">
              <w:rPr>
                <w:sz w:val="24"/>
                <w:szCs w:val="24"/>
              </w:rPr>
              <w:t>boire</w:t>
            </w:r>
            <w:proofErr w:type="spellEnd"/>
            <w:r w:rsidRPr="00AC696B">
              <w:rPr>
                <w:sz w:val="24"/>
                <w:szCs w:val="24"/>
              </w:rPr>
              <w:t>»,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что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переводе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означать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пить,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утолять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жажду.</w:t>
            </w:r>
            <w:r w:rsidR="00AC696B" w:rsidRPr="00AC6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33" name="Рисунок 133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73835" cy="819150"/>
                  <wp:effectExtent l="19050" t="0" r="0" b="0"/>
                  <wp:docPr id="134" name="Рисунок 134" descr="Липецкий Бювет">
                    <a:hlinkClick xmlns:a="http://schemas.openxmlformats.org/drawingml/2006/main" r:id="rId8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Липецкий Бюв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135" name="Рисунок 135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36" name="Рисунок 13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37" name="Рисунок 137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38" name="Рисунок 13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39" name="Рисунок 13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40" name="Рисунок 14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bottom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141" name="Рисунок 141" descr="bg_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bg_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42" name="Рисунок 14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143" name="Рисунок 143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proofErr w:type="spellStart"/>
            <w:r w:rsidRPr="00AC696B">
              <w:rPr>
                <w:sz w:val="24"/>
                <w:szCs w:val="24"/>
              </w:rPr>
              <w:t>Frustyle</w:t>
            </w:r>
            <w:proofErr w:type="spellEnd"/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освежающий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sz w:val="24"/>
                <w:szCs w:val="24"/>
              </w:rPr>
              <w:t>сокосодержащий</w:t>
            </w:r>
            <w:proofErr w:type="spellEnd"/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напиток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стильной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упаковке.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sz w:val="24"/>
                <w:szCs w:val="24"/>
              </w:rPr>
              <w:t>Frustyle</w:t>
            </w:r>
            <w:proofErr w:type="spellEnd"/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напиток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молодых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активных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людей,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которые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ценят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свободу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удовольствие.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44" name="Рисунок 144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73835" cy="914400"/>
                  <wp:effectExtent l="19050" t="0" r="0" b="0"/>
                  <wp:docPr id="145" name="Рисунок 145" descr="«Фрустайл»">
                    <a:hlinkClick xmlns:a="http://schemas.openxmlformats.org/drawingml/2006/main" r:id="rId8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«Фрустайл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146" name="Рисунок 14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47" name="Рисунок 147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48" name="Рисунок 14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49" name="Рисунок 14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50" name="Рисунок 15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51" name="Рисунок 151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bottom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152" name="Рисунок 152" descr="bg_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bg_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985" cy="6985"/>
                  <wp:effectExtent l="0" t="0" r="0" b="0"/>
                  <wp:docPr id="153" name="Рисунок 153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154" name="Рисунок 154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</w:t>
            </w:r>
            <w:proofErr w:type="spellStart"/>
            <w:r w:rsidRPr="00AC696B">
              <w:rPr>
                <w:sz w:val="24"/>
                <w:szCs w:val="24"/>
              </w:rPr>
              <w:t>Эдо</w:t>
            </w:r>
            <w:proofErr w:type="spellEnd"/>
            <w:r w:rsidRPr="00AC696B">
              <w:rPr>
                <w:sz w:val="24"/>
                <w:szCs w:val="24"/>
              </w:rPr>
              <w:t>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-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освежающий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чай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(</w:t>
            </w:r>
            <w:proofErr w:type="spellStart"/>
            <w:r w:rsidRPr="00AC696B">
              <w:rPr>
                <w:sz w:val="24"/>
                <w:szCs w:val="24"/>
              </w:rPr>
              <w:t>Ice</w:t>
            </w:r>
            <w:proofErr w:type="spellEnd"/>
            <w:r w:rsidR="00AC696B" w:rsidRPr="00AC696B">
              <w:rPr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sz w:val="24"/>
                <w:szCs w:val="24"/>
              </w:rPr>
              <w:t>Tea</w:t>
            </w:r>
            <w:proofErr w:type="spellEnd"/>
            <w:r w:rsidRPr="00AC696B">
              <w:rPr>
                <w:sz w:val="24"/>
                <w:szCs w:val="24"/>
              </w:rPr>
              <w:t>),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который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производится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уникальной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технологии,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полностью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повторяющей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традиционный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способ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заваривания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чая.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Он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сохраняет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вкус,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аромат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все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полезные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свойства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чая.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линейку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входят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четыре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изысканных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восточных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вкуса: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зелёный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чай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сакура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(Япония),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чёрный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чай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лайм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(Индия),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зелёный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чай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слива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(Япония),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зелёный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чай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жасмин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(Китай).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</w:t>
            </w:r>
            <w:proofErr w:type="spellStart"/>
            <w:r w:rsidRPr="00AC696B">
              <w:rPr>
                <w:sz w:val="24"/>
                <w:szCs w:val="24"/>
              </w:rPr>
              <w:t>Эдо</w:t>
            </w:r>
            <w:proofErr w:type="spellEnd"/>
            <w:r w:rsidRPr="00AC696B">
              <w:rPr>
                <w:sz w:val="24"/>
                <w:szCs w:val="24"/>
              </w:rPr>
              <w:t>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коллекция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всего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Востока,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настоящее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путешествие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восточным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странам!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55" name="Рисунок 155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5075" cy="941705"/>
                  <wp:effectExtent l="19050" t="0" r="3175" b="0"/>
                  <wp:docPr id="156" name="Рисунок 156" descr="Коллекция заваренного чая «Эдо»">
                    <a:hlinkClick xmlns:a="http://schemas.openxmlformats.org/drawingml/2006/main" r:id="rId8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Коллекция заваренного чая «Эдо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075" cy="941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157" name="Рисунок 157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58" name="Рисунок 15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59" name="Рисунок 15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60" name="Рисунок 16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61" name="Рисунок 161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62" name="Рисунок 16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bottom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163" name="Рисунок 163" descr="bg_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bg_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64" name="Рисунок 164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165" name="Рисунок 165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«Северная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ягода»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–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серия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натуральных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морсов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компотов.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Морсы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приготовлены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старинным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русским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рецептам.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Это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полезный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продукт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из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натуральных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компонентов,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котором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сохранены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все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полезные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свойства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лесных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ягод.</w:t>
            </w:r>
            <w:r w:rsidR="00AC696B" w:rsidRPr="00AC6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66" name="Рисунок 166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26210" cy="819150"/>
                  <wp:effectExtent l="0" t="0" r="2540" b="0"/>
                  <wp:docPr id="167" name="Рисунок 167" descr="«Северная ягода»">
                    <a:hlinkClick xmlns:a="http://schemas.openxmlformats.org/drawingml/2006/main" r:id="rId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«Северная ягода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168" name="Рисунок 168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rHeight w:val="120"/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69" name="Рисунок 16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70" name="Рисунок 17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71" name="Рисунок 171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72" name="Рисунок 17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73" name="Рисунок 173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bottom"/>
          </w:tcPr>
          <w:p w:rsidR="009557C2" w:rsidRPr="00AC696B" w:rsidRDefault="00685D1D" w:rsidP="009557C2">
            <w:pPr>
              <w:jc w:val="right"/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174" name="Рисунок 174" descr="bg_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bg_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75" name="Рисунок 175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176" name="Рисунок 176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proofErr w:type="spellStart"/>
            <w:r w:rsidRPr="00AC696B">
              <w:rPr>
                <w:sz w:val="24"/>
                <w:szCs w:val="24"/>
              </w:rPr>
              <w:t>Vitamix</w:t>
            </w:r>
            <w:proofErr w:type="spellEnd"/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это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напиток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содержанием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натурального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сока,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обогащенный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витаминами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A,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B,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C,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D,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E.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Продукция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разливается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proofErr w:type="spellStart"/>
            <w:r w:rsidRPr="00AC696B">
              <w:rPr>
                <w:sz w:val="24"/>
                <w:szCs w:val="24"/>
              </w:rPr>
              <w:t>аспетическим</w:t>
            </w:r>
            <w:proofErr w:type="spellEnd"/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способом,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что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позволяет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избежать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добавления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консервантов.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77" name="Рисунок 177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26210" cy="798195"/>
                  <wp:effectExtent l="19050" t="0" r="2540" b="0"/>
                  <wp:docPr id="178" name="Рисунок 178" descr="Витамикс">
                    <a:hlinkClick xmlns:a="http://schemas.openxmlformats.org/drawingml/2006/main" r:id="rId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Витамик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798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74930" cy="74930"/>
                  <wp:effectExtent l="0" t="0" r="0" b="0"/>
                  <wp:docPr id="179" name="Рисунок 179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" cy="74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7C2" w:rsidRPr="00AC696B" w:rsidTr="00AC696B">
        <w:trPr>
          <w:tblCellSpacing w:w="0" w:type="dxa"/>
        </w:trPr>
        <w:tc>
          <w:tcPr>
            <w:tcW w:w="136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80" name="Рисунок 18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FFFE5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5745" cy="266065"/>
                  <wp:effectExtent l="0" t="0" r="0" b="0"/>
                  <wp:docPr id="181" name="Рисунок 181" descr="ar_o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ar_o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4" w:type="dxa"/>
            <w:shd w:val="clear" w:color="auto" w:fill="FFFFE5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  <w:r w:rsidRPr="00AC696B">
              <w:rPr>
                <w:sz w:val="24"/>
                <w:szCs w:val="24"/>
              </w:rPr>
              <w:t>«</w:t>
            </w:r>
            <w:proofErr w:type="spellStart"/>
            <w:r w:rsidRPr="00AC696B">
              <w:rPr>
                <w:sz w:val="24"/>
                <w:szCs w:val="24"/>
              </w:rPr>
              <w:t>Экотейль</w:t>
            </w:r>
            <w:proofErr w:type="spellEnd"/>
            <w:r w:rsidRPr="00AC696B">
              <w:rPr>
                <w:sz w:val="24"/>
                <w:szCs w:val="24"/>
              </w:rPr>
              <w:t>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премиальный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высококачественный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комплект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приготовления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кислородного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коктейля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в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домашних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условиях.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«</w:t>
            </w:r>
            <w:proofErr w:type="spellStart"/>
            <w:r w:rsidRPr="00AC696B">
              <w:rPr>
                <w:sz w:val="24"/>
                <w:szCs w:val="24"/>
              </w:rPr>
              <w:t>Экотейль</w:t>
            </w:r>
            <w:proofErr w:type="spellEnd"/>
            <w:r w:rsidRPr="00AC696B">
              <w:rPr>
                <w:sz w:val="24"/>
                <w:szCs w:val="24"/>
              </w:rPr>
              <w:t>»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—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это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продукт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для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тех,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кто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ценит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свое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здоровье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здоровье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своей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семьи,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предпочитает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удобство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и</w:t>
            </w:r>
            <w:r w:rsidR="00AC696B" w:rsidRPr="00AC696B">
              <w:rPr>
                <w:sz w:val="24"/>
                <w:szCs w:val="24"/>
              </w:rPr>
              <w:t xml:space="preserve"> </w:t>
            </w:r>
            <w:r w:rsidRPr="00AC696B">
              <w:rPr>
                <w:sz w:val="24"/>
                <w:szCs w:val="24"/>
              </w:rPr>
              <w:t>комфорт.</w:t>
            </w:r>
            <w:r w:rsidR="00AC696B" w:rsidRPr="00AC6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shd w:val="clear" w:color="auto" w:fill="FFFFE5"/>
            <w:vAlign w:val="center"/>
          </w:tcPr>
          <w:p w:rsidR="009557C2" w:rsidRPr="00AC696B" w:rsidRDefault="00685D1D" w:rsidP="009557C2">
            <w:pPr>
              <w:rPr>
                <w:sz w:val="24"/>
                <w:szCs w:val="24"/>
              </w:rPr>
            </w:pPr>
            <w:r w:rsidRPr="00AC696B">
              <w:rPr>
                <w:noProof/>
                <w:sz w:val="24"/>
                <w:szCs w:val="24"/>
              </w:rPr>
              <w:drawing>
                <wp:inline distT="0" distB="0" distL="0" distR="0">
                  <wp:extent cx="6985" cy="6985"/>
                  <wp:effectExtent l="0" t="0" r="0" b="0"/>
                  <wp:docPr id="182" name="Рисунок 182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DEE09C"/>
            <w:vAlign w:val="center"/>
          </w:tcPr>
          <w:p w:rsidR="009557C2" w:rsidRPr="00AC696B" w:rsidRDefault="00685D1D" w:rsidP="00AC696B">
            <w:pPr>
              <w:ind w:firstLine="0"/>
              <w:jc w:val="center"/>
              <w:rPr>
                <w:sz w:val="24"/>
                <w:szCs w:val="24"/>
              </w:rPr>
            </w:pPr>
            <w:r w:rsidRPr="00AC696B">
              <w:rPr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73835" cy="497840"/>
                  <wp:effectExtent l="19050" t="0" r="0" b="0"/>
                  <wp:docPr id="183" name="Рисунок 183" descr="Экотейль">
                    <a:hlinkClick xmlns:a="http://schemas.openxmlformats.org/drawingml/2006/main" r:id="rId9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Экотей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497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</w:tcPr>
          <w:p w:rsidR="009557C2" w:rsidRPr="00AC696B" w:rsidRDefault="009557C2" w:rsidP="009557C2">
            <w:pPr>
              <w:rPr>
                <w:sz w:val="24"/>
                <w:szCs w:val="24"/>
              </w:rPr>
            </w:pPr>
          </w:p>
        </w:tc>
      </w:tr>
    </w:tbl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Социальные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программы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—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неотъемлемая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часть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деятельности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Лебедянского</w:t>
      </w:r>
      <w:proofErr w:type="spellEnd"/>
      <w:r w:rsidRPr="00AC696B">
        <w:rPr>
          <w:color w:val="4F5147"/>
        </w:rPr>
        <w:t>»,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стремительный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расширяет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возможности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благотворительной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помощи.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Только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2007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году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пожертвовала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благотворительные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цели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более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20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миллионов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рублей.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выступает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спонсором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общественно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значимых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акций,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оказывает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финансовую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поддержку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детским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домам,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интернатам,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церкви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учреждениям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культуры.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Липецкой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области,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где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находится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один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из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заводов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компании,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тесно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взаимодействует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управлением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социальной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защиты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населения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администрации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области.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Социальные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программы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носят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долгосрочный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характер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проводятся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всех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регионах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присутствия.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Будучи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производителем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высококачественных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натуральных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продуктов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питания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для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маленьких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взрослых,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видит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свою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социальную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ответственность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поддержке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популяризации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lastRenderedPageBreak/>
        <w:t>здорового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образа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жизни.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Именно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поэтому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приоритетным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направлением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социальной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деятельности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для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Лебедянского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стала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поддержка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детского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спорта.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С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2002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года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Лебедянский</w:t>
      </w:r>
      <w:proofErr w:type="spellEnd"/>
      <w:r w:rsidRPr="00AC696B">
        <w:rPr>
          <w:color w:val="4F5147"/>
        </w:rPr>
        <w:t>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является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официальным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спонсором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Детско-Юношеской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Баскетбольной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Лиги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(ДЮБЛ).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Компания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взяла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себя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обязательство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отчислять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часть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ежегодной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выручки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нужды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детского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баскетбола,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благодаря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поддержке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«</w:t>
      </w:r>
      <w:proofErr w:type="spellStart"/>
      <w:r w:rsidRPr="00AC696B">
        <w:rPr>
          <w:color w:val="4F5147"/>
        </w:rPr>
        <w:t>Лебедянского</w:t>
      </w:r>
      <w:proofErr w:type="spellEnd"/>
      <w:r w:rsidRPr="00AC696B">
        <w:rPr>
          <w:color w:val="4F5147"/>
        </w:rPr>
        <w:t>»,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Российская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Федерация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Баскетбола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смогла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запустить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проект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ДЮБЛ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полную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мощность.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Теперь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мы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принимаем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посильное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участие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только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воспитании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нового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поколения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российского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баскетбола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возрождении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его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былой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славы,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развитии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детского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юношеского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спорта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всей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России.</w:t>
      </w:r>
    </w:p>
    <w:p w:rsidR="009557C2" w:rsidRPr="00AC696B" w:rsidRDefault="009557C2" w:rsidP="009557C2">
      <w:pPr>
        <w:pStyle w:val="a5"/>
        <w:spacing w:line="360" w:lineRule="auto"/>
        <w:jc w:val="both"/>
        <w:rPr>
          <w:color w:val="4F5147"/>
        </w:rPr>
      </w:pPr>
      <w:r w:rsidRPr="00AC696B">
        <w:rPr>
          <w:color w:val="4F5147"/>
        </w:rPr>
        <w:t>Сегодня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самые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талантливые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выпускники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ДЮБЛ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играют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лучших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российских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клубах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выступают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за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национальную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сборную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России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по</w:t>
      </w:r>
      <w:r w:rsidR="00AC696B" w:rsidRPr="00AC696B">
        <w:rPr>
          <w:color w:val="4F5147"/>
        </w:rPr>
        <w:t xml:space="preserve"> </w:t>
      </w:r>
      <w:r w:rsidRPr="00AC696B">
        <w:rPr>
          <w:color w:val="4F5147"/>
        </w:rPr>
        <w:t>баскетболу.</w:t>
      </w:r>
    </w:p>
    <w:p w:rsidR="000D1C63" w:rsidRPr="00AC696B" w:rsidRDefault="000D1C63">
      <w:pPr>
        <w:rPr>
          <w:sz w:val="24"/>
          <w:szCs w:val="24"/>
        </w:rPr>
      </w:pPr>
    </w:p>
    <w:sectPr w:rsidR="000D1C63" w:rsidRPr="00AC696B" w:rsidSect="00AC696B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9557C2"/>
    <w:rsid w:val="000D1C63"/>
    <w:rsid w:val="00685D1D"/>
    <w:rsid w:val="007F721F"/>
    <w:rsid w:val="009557C2"/>
    <w:rsid w:val="00AC696B"/>
    <w:rsid w:val="00FC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7C2"/>
    <w:pPr>
      <w:spacing w:line="360" w:lineRule="auto"/>
      <w:ind w:firstLine="709"/>
      <w:jc w:val="both"/>
    </w:pPr>
    <w:rPr>
      <w:sz w:val="28"/>
      <w:szCs w:val="28"/>
    </w:rPr>
  </w:style>
  <w:style w:type="paragraph" w:styleId="1">
    <w:name w:val="heading 1"/>
    <w:basedOn w:val="a"/>
    <w:qFormat/>
    <w:rsid w:val="009557C2"/>
    <w:pPr>
      <w:spacing w:before="100" w:beforeAutospacing="1" w:after="100" w:afterAutospacing="1" w:line="336" w:lineRule="auto"/>
      <w:outlineLvl w:val="0"/>
    </w:pPr>
    <w:rPr>
      <w:kern w:val="36"/>
      <w:sz w:val="34"/>
      <w:szCs w:val="3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55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9557C2"/>
    <w:rPr>
      <w:strike w:val="0"/>
      <w:dstrike w:val="0"/>
      <w:color w:val="00569C"/>
      <w:sz w:val="24"/>
      <w:szCs w:val="24"/>
      <w:u w:val="none"/>
      <w:effect w:val="none"/>
    </w:rPr>
  </w:style>
  <w:style w:type="paragraph" w:styleId="a5">
    <w:name w:val="Normal (Web)"/>
    <w:basedOn w:val="a"/>
    <w:rsid w:val="009557C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6">
    <w:name w:val="Strong"/>
    <w:basedOn w:val="a0"/>
    <w:qFormat/>
    <w:rsid w:val="009557C2"/>
    <w:rPr>
      <w:b/>
      <w:bCs/>
    </w:rPr>
  </w:style>
  <w:style w:type="paragraph" w:styleId="a7">
    <w:name w:val="Balloon Text"/>
    <w:basedOn w:val="a"/>
    <w:link w:val="a8"/>
    <w:rsid w:val="00AC69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C69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png"/><Relationship Id="rId21" Type="http://schemas.openxmlformats.org/officeDocument/2006/relationships/hyperlink" Target="javascript:t=window.open('brends/lb_main.htm','data','toolbar=0,%20scrollbars=0,%20top=30,%20left=30,%20status=0,resizable=no,width=720,height=560');t.focus();" TargetMode="External"/><Relationship Id="rId42" Type="http://schemas.openxmlformats.org/officeDocument/2006/relationships/hyperlink" Target="javascript:t=window.open('brends/rg_main.htm','data','toolbar=0,%20scrollbars=0,%20top=30,%20left=30,status=0,resizable=no,width=720,height=650');t.focus();" TargetMode="External"/><Relationship Id="rId47" Type="http://schemas.openxmlformats.org/officeDocument/2006/relationships/image" Target="media/image15.png"/><Relationship Id="rId63" Type="http://schemas.openxmlformats.org/officeDocument/2006/relationships/image" Target="media/image21.png"/><Relationship Id="rId68" Type="http://schemas.openxmlformats.org/officeDocument/2006/relationships/hyperlink" Target="http://www.lebedyansky.ru/products/2/" TargetMode="External"/><Relationship Id="rId84" Type="http://schemas.openxmlformats.org/officeDocument/2006/relationships/hyperlink" Target="http://www.lebedyansky.ru/products/4/" TargetMode="External"/><Relationship Id="rId89" Type="http://schemas.openxmlformats.org/officeDocument/2006/relationships/image" Target="media/image35.png"/><Relationship Id="rId112" Type="http://schemas.openxmlformats.org/officeDocument/2006/relationships/image" Target="media/image55.png"/><Relationship Id="rId2" Type="http://schemas.openxmlformats.org/officeDocument/2006/relationships/settings" Target="settings.xml"/><Relationship Id="rId16" Type="http://schemas.openxmlformats.org/officeDocument/2006/relationships/hyperlink" Target="javascript:t=window.open('brends/vm_main.htm','data','toolbar=0,%20scrollbars=0,%20top=30,%20left=30,%20status=0,resizable=no,width=720,height=560');t.focus();" TargetMode="External"/><Relationship Id="rId29" Type="http://schemas.openxmlformats.org/officeDocument/2006/relationships/image" Target="media/image9.png"/><Relationship Id="rId107" Type="http://schemas.openxmlformats.org/officeDocument/2006/relationships/image" Target="media/image50.png"/><Relationship Id="rId11" Type="http://schemas.openxmlformats.org/officeDocument/2006/relationships/image" Target="media/image3.png"/><Relationship Id="rId24" Type="http://schemas.openxmlformats.org/officeDocument/2006/relationships/hyperlink" Target="http://wbd.ru/page_pid_378.aspx" TargetMode="External"/><Relationship Id="rId32" Type="http://schemas.openxmlformats.org/officeDocument/2006/relationships/image" Target="media/image10.png"/><Relationship Id="rId37" Type="http://schemas.openxmlformats.org/officeDocument/2006/relationships/hyperlink" Target="javascript:t=window.open('brends/J7_main.htm','data','toolbar=0,%20scrollbars=0,%20top=30,%20left=30,status=0,resizable=no,width=720,height=650');t.focus();" TargetMode="External"/><Relationship Id="rId40" Type="http://schemas.openxmlformats.org/officeDocument/2006/relationships/hyperlink" Target="javascript:t=window.open('brends/rg_main.htm','data','toolbar=0,%20scrollbars=0,%20top=30,%20left=30,status=0,resizable=no,width=720,height=650');t.focus();" TargetMode="External"/><Relationship Id="rId45" Type="http://schemas.openxmlformats.org/officeDocument/2006/relationships/hyperlink" Target="javascript:t=window.open('brends/ls_main.htm','data','toolbar=0,%20scrollbars=0,%20top=30,%20left=30,status=0,resizable=no,width=720,height=650');t.focus();" TargetMode="External"/><Relationship Id="rId53" Type="http://schemas.openxmlformats.org/officeDocument/2006/relationships/hyperlink" Target="javascript:t=window.open('brends/zap_main.htm','data','toolbar=0,%20scrollbars=0,%20top=30,%20left=30,status=0,resizable=no,width=720,height=650');t.focus();" TargetMode="External"/><Relationship Id="rId58" Type="http://schemas.openxmlformats.org/officeDocument/2006/relationships/hyperlink" Target="javascript:t=window.open('brends/es_main.htm','data','toolbar=0,%20scrollbars=0,%20top=30,%20left=30,status=0,resizable=no,width=720,height=650');t.focus();" TargetMode="External"/><Relationship Id="rId66" Type="http://schemas.openxmlformats.org/officeDocument/2006/relationships/hyperlink" Target="http://www.lebedyansky.ru/products/1/" TargetMode="External"/><Relationship Id="rId74" Type="http://schemas.openxmlformats.org/officeDocument/2006/relationships/hyperlink" Target="http://www.lebedyansky.ru/products/15/" TargetMode="External"/><Relationship Id="rId79" Type="http://schemas.openxmlformats.org/officeDocument/2006/relationships/image" Target="media/image30.png"/><Relationship Id="rId87" Type="http://schemas.openxmlformats.org/officeDocument/2006/relationships/image" Target="media/image34.png"/><Relationship Id="rId102" Type="http://schemas.openxmlformats.org/officeDocument/2006/relationships/image" Target="media/image45.png"/><Relationship Id="rId110" Type="http://schemas.openxmlformats.org/officeDocument/2006/relationships/image" Target="media/image53.png"/><Relationship Id="rId5" Type="http://schemas.openxmlformats.org/officeDocument/2006/relationships/image" Target="media/image1.png"/><Relationship Id="rId61" Type="http://schemas.openxmlformats.org/officeDocument/2006/relationships/hyperlink" Target="javascript:t=window.open('brends/ne_main.htm','data','toolbar=0,%20scrollbars=0,%20top=30,%20left=30,status=0,resizable=no,width=720,height=650');t.focus();" TargetMode="External"/><Relationship Id="rId82" Type="http://schemas.openxmlformats.org/officeDocument/2006/relationships/hyperlink" Target="http://www.lebedyansky.ru/products/8/" TargetMode="External"/><Relationship Id="rId90" Type="http://schemas.openxmlformats.org/officeDocument/2006/relationships/hyperlink" Target="http://www.lebedyansky.ru/products/17/" TargetMode="External"/><Relationship Id="rId95" Type="http://schemas.openxmlformats.org/officeDocument/2006/relationships/hyperlink" Target="http://www.lebedyansky.ru/about/history/borzov/" TargetMode="External"/><Relationship Id="rId19" Type="http://schemas.openxmlformats.org/officeDocument/2006/relationships/hyperlink" Target="javascript:t=window.open('brends/lb_main.htm','data','toolbar=0,%20scrollbars=0,%20top=30,%20left=30,%20status=0,resizable=no,width=720,height=560');t.focus();" TargetMode="External"/><Relationship Id="rId14" Type="http://schemas.openxmlformats.org/officeDocument/2006/relationships/image" Target="media/image4.png"/><Relationship Id="rId22" Type="http://schemas.openxmlformats.org/officeDocument/2006/relationships/hyperlink" Target="http://wbd.ru/page_pid_378.aspx" TargetMode="External"/><Relationship Id="rId27" Type="http://schemas.openxmlformats.org/officeDocument/2006/relationships/hyperlink" Target="javascript:t=window.open('brends/AG_main.htm','data','toolbar=0,%20scrollbars=0,%20top=30,%20left=30,%20status=0,resizable=no,width=720,height=650');t.focus();" TargetMode="External"/><Relationship Id="rId30" Type="http://schemas.openxmlformats.org/officeDocument/2006/relationships/hyperlink" Target="http://wbd.ru/page_pid_369.aspx" TargetMode="External"/><Relationship Id="rId35" Type="http://schemas.openxmlformats.org/officeDocument/2006/relationships/image" Target="media/image11.png"/><Relationship Id="rId43" Type="http://schemas.openxmlformats.org/officeDocument/2006/relationships/hyperlink" Target="javascript:t=window.open('brends/ls_main.htm','data','toolbar=0,%20scrollbars=0,%20top=30,%20left=30,status=0,resizable=no,width=720,height=650');t.focus();" TargetMode="External"/><Relationship Id="rId48" Type="http://schemas.openxmlformats.org/officeDocument/2006/relationships/hyperlink" Target="javascript:t=window.open('brends/cy_main.htm','data','toolbar=0,%20scrollbars=0,%20top=30,%20left=30,status=0,resizable=no,width=720,height=650');t.focus();" TargetMode="External"/><Relationship Id="rId56" Type="http://schemas.openxmlformats.org/officeDocument/2006/relationships/hyperlink" Target="javascript:t=window.open('brends/es_main.htm','data','toolbar=0,%20scrollbars=0,%20top=30,%20left=30,status=0,resizable=no,width=720,height=650');t.focus();" TargetMode="External"/><Relationship Id="rId64" Type="http://schemas.openxmlformats.org/officeDocument/2006/relationships/image" Target="media/image22.png"/><Relationship Id="rId69" Type="http://schemas.openxmlformats.org/officeDocument/2006/relationships/image" Target="media/image25.png"/><Relationship Id="rId77" Type="http://schemas.openxmlformats.org/officeDocument/2006/relationships/image" Target="media/image29.png"/><Relationship Id="rId100" Type="http://schemas.openxmlformats.org/officeDocument/2006/relationships/image" Target="media/image43.png"/><Relationship Id="rId105" Type="http://schemas.openxmlformats.org/officeDocument/2006/relationships/image" Target="media/image48.png"/><Relationship Id="rId113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yperlink" Target="javascript:t=window.open('brends/100Gold_main.htm','data','toolbar=0,%20scrollbars=0,%20top=30,%20left=30,status=0,resizable=no,width=720,height=650');t.focus();" TargetMode="External"/><Relationship Id="rId72" Type="http://schemas.openxmlformats.org/officeDocument/2006/relationships/hyperlink" Target="http://www.lebedyansky.ru/products/13/" TargetMode="External"/><Relationship Id="rId80" Type="http://schemas.openxmlformats.org/officeDocument/2006/relationships/hyperlink" Target="http://www.lebedyansky.ru/products/18/" TargetMode="External"/><Relationship Id="rId85" Type="http://schemas.openxmlformats.org/officeDocument/2006/relationships/image" Target="media/image33.png"/><Relationship Id="rId93" Type="http://schemas.openxmlformats.org/officeDocument/2006/relationships/image" Target="media/image37.png"/><Relationship Id="rId98" Type="http://schemas.openxmlformats.org/officeDocument/2006/relationships/image" Target="media/image41.png"/><Relationship Id="rId3" Type="http://schemas.openxmlformats.org/officeDocument/2006/relationships/webSettings" Target="webSettings.xml"/><Relationship Id="rId12" Type="http://schemas.openxmlformats.org/officeDocument/2006/relationships/hyperlink" Target="javascript:t=window.open('brends/ch_main.htm','data','toolbar=0,%20scrollbars=0,%20top=30,%20left=30,status=0,resizable=no,width=720,height=560');t.focus();" TargetMode="External"/><Relationship Id="rId17" Type="http://schemas.openxmlformats.org/officeDocument/2006/relationships/image" Target="media/image5.png"/><Relationship Id="rId25" Type="http://schemas.openxmlformats.org/officeDocument/2006/relationships/hyperlink" Target="javascript:t=window.open('brends/AG_main.htm','data','toolbar=0,%20scrollbars=0,%20top=30,%20left=30,%20status=0,resizable=no,width=720,height=650');t.focus();" TargetMode="External"/><Relationship Id="rId33" Type="http://schemas.openxmlformats.org/officeDocument/2006/relationships/hyperlink" Target="http://wbd.ru/page_pid_375.aspx" TargetMode="External"/><Relationship Id="rId38" Type="http://schemas.openxmlformats.org/officeDocument/2006/relationships/image" Target="media/image12.png"/><Relationship Id="rId46" Type="http://schemas.openxmlformats.org/officeDocument/2006/relationships/hyperlink" Target="javascript:t=window.open('brends/cy_main.htm','data','toolbar=0,%20scrollbars=0,%20top=30,%20left=30,status=0,resizable=no,width=720,height=650');t.focus();" TargetMode="External"/><Relationship Id="rId59" Type="http://schemas.openxmlformats.org/officeDocument/2006/relationships/hyperlink" Target="javascript:t=window.open('brends/ne_main.htm','data','toolbar=0,%20scrollbars=0,%20top=30,%20left=30,status=0,resizable=no,width=720,height=650');t.focus();" TargetMode="External"/><Relationship Id="rId67" Type="http://schemas.openxmlformats.org/officeDocument/2006/relationships/image" Target="media/image24.png"/><Relationship Id="rId103" Type="http://schemas.openxmlformats.org/officeDocument/2006/relationships/image" Target="media/image46.png"/><Relationship Id="rId108" Type="http://schemas.openxmlformats.org/officeDocument/2006/relationships/image" Target="media/image51.jpeg"/><Relationship Id="rId20" Type="http://schemas.openxmlformats.org/officeDocument/2006/relationships/image" Target="media/image6.png"/><Relationship Id="rId41" Type="http://schemas.openxmlformats.org/officeDocument/2006/relationships/image" Target="media/image13.png"/><Relationship Id="rId54" Type="http://schemas.openxmlformats.org/officeDocument/2006/relationships/image" Target="media/image17.png"/><Relationship Id="rId62" Type="http://schemas.openxmlformats.org/officeDocument/2006/relationships/image" Target="media/image20.png"/><Relationship Id="rId70" Type="http://schemas.openxmlformats.org/officeDocument/2006/relationships/hyperlink" Target="http://www.lebedyansky.ru/products/3/" TargetMode="External"/><Relationship Id="rId75" Type="http://schemas.openxmlformats.org/officeDocument/2006/relationships/image" Target="media/image28.png"/><Relationship Id="rId83" Type="http://schemas.openxmlformats.org/officeDocument/2006/relationships/image" Target="media/image32.png"/><Relationship Id="rId88" Type="http://schemas.openxmlformats.org/officeDocument/2006/relationships/hyperlink" Target="http://www.lebedyansky.ru/products/14/" TargetMode="External"/><Relationship Id="rId91" Type="http://schemas.openxmlformats.org/officeDocument/2006/relationships/image" Target="media/image36.png"/><Relationship Id="rId96" Type="http://schemas.openxmlformats.org/officeDocument/2006/relationships/image" Target="media/image39.png"/><Relationship Id="rId111" Type="http://schemas.openxmlformats.org/officeDocument/2006/relationships/image" Target="media/image54.png"/><Relationship Id="rId1" Type="http://schemas.openxmlformats.org/officeDocument/2006/relationships/styles" Target="styles.xml"/><Relationship Id="rId6" Type="http://schemas.openxmlformats.org/officeDocument/2006/relationships/hyperlink" Target="javascript:t=window.open('brends/dvd_main.htm','data','toolbar=0,%20scrollbars=0,%20top=30,%20left=30,%20status=0,resizable=no,width=720,height=650');t.focus();" TargetMode="External"/><Relationship Id="rId15" Type="http://schemas.openxmlformats.org/officeDocument/2006/relationships/hyperlink" Target="http://wbd.ru/page_pid_383.aspx" TargetMode="External"/><Relationship Id="rId23" Type="http://schemas.openxmlformats.org/officeDocument/2006/relationships/image" Target="media/image7.png"/><Relationship Id="rId28" Type="http://schemas.openxmlformats.org/officeDocument/2006/relationships/hyperlink" Target="http://wbd.ru/page_pid_369.aspx" TargetMode="External"/><Relationship Id="rId36" Type="http://schemas.openxmlformats.org/officeDocument/2006/relationships/hyperlink" Target="http://wbd.ru/page_pid_371.aspx" TargetMode="External"/><Relationship Id="rId49" Type="http://schemas.openxmlformats.org/officeDocument/2006/relationships/hyperlink" Target="javascript:t=window.open('brends/100Gold_main.htm','data','toolbar=0,%20scrollbars=0,%20top=30,%20left=30,status=0,resizable=no,width=720,height=650');t.focus();" TargetMode="External"/><Relationship Id="rId57" Type="http://schemas.openxmlformats.org/officeDocument/2006/relationships/image" Target="media/image18.png"/><Relationship Id="rId106" Type="http://schemas.openxmlformats.org/officeDocument/2006/relationships/image" Target="media/image49.png"/><Relationship Id="rId114" Type="http://schemas.openxmlformats.org/officeDocument/2006/relationships/theme" Target="theme/theme1.xml"/><Relationship Id="rId10" Type="http://schemas.openxmlformats.org/officeDocument/2006/relationships/hyperlink" Target="javascript:t=window.open('brends/ch_main.htm','data','toolbar=0,%20scrollbars=0,%20top=30,%20left=30,status=0,resizable=no,width=720,height=560');t.focus();" TargetMode="External"/><Relationship Id="rId31" Type="http://schemas.openxmlformats.org/officeDocument/2006/relationships/hyperlink" Target="http://wbd.ru/page_pid_375.aspx" TargetMode="External"/><Relationship Id="rId44" Type="http://schemas.openxmlformats.org/officeDocument/2006/relationships/image" Target="media/image14.png"/><Relationship Id="rId52" Type="http://schemas.openxmlformats.org/officeDocument/2006/relationships/hyperlink" Target="javascript:t=window.open('brends/100Gold_main.htm','data','toolbar=0,%20scrollbars=0,%20top=30,%20left=30,status=0,resizable=no,width=720,height=650');t.focus();" TargetMode="External"/><Relationship Id="rId60" Type="http://schemas.openxmlformats.org/officeDocument/2006/relationships/image" Target="media/image19.png"/><Relationship Id="rId65" Type="http://schemas.openxmlformats.org/officeDocument/2006/relationships/image" Target="media/image23.png"/><Relationship Id="rId73" Type="http://schemas.openxmlformats.org/officeDocument/2006/relationships/image" Target="media/image27.png"/><Relationship Id="rId78" Type="http://schemas.openxmlformats.org/officeDocument/2006/relationships/hyperlink" Target="http://www.lebedyansky.ru/products/5/" TargetMode="External"/><Relationship Id="rId81" Type="http://schemas.openxmlformats.org/officeDocument/2006/relationships/image" Target="media/image31.png"/><Relationship Id="rId86" Type="http://schemas.openxmlformats.org/officeDocument/2006/relationships/hyperlink" Target="http://www.lebedyansky.ru/products/7/" TargetMode="External"/><Relationship Id="rId94" Type="http://schemas.openxmlformats.org/officeDocument/2006/relationships/image" Target="media/image38.png"/><Relationship Id="rId99" Type="http://schemas.openxmlformats.org/officeDocument/2006/relationships/image" Target="media/image42.png"/><Relationship Id="rId101" Type="http://schemas.openxmlformats.org/officeDocument/2006/relationships/image" Target="media/image44.png"/><Relationship Id="rId4" Type="http://schemas.openxmlformats.org/officeDocument/2006/relationships/hyperlink" Target="javascript:t=window.open('brends/dvd_main.htm','data','toolbar=0,%20scrollbars=0,%20top=30,%20left=30,%20status=0,resizable=no,width=720,height=650');t.focus();" TargetMode="External"/><Relationship Id="rId9" Type="http://schemas.openxmlformats.org/officeDocument/2006/relationships/hyperlink" Target="javascript:t=window.open('brends/bm_main.htm','data','toolbar=0,%20scrollbars=0,%20top=30,%20left=30,status=0,resizable=no,width=720,height=560');t.focus();" TargetMode="External"/><Relationship Id="rId13" Type="http://schemas.openxmlformats.org/officeDocument/2006/relationships/hyperlink" Target="http://wbd.ru/page_pid_383.aspx" TargetMode="External"/><Relationship Id="rId18" Type="http://schemas.openxmlformats.org/officeDocument/2006/relationships/hyperlink" Target="javascript:t=window.open('brends/vm_main.htm','data','toolbar=0,%20scrollbars=0,%20top=30,%20left=30,%20status=0,resizable=no,width=720,height=560');t.focus();" TargetMode="External"/><Relationship Id="rId39" Type="http://schemas.openxmlformats.org/officeDocument/2006/relationships/hyperlink" Target="javascript:t=window.open('brends/J7_main.htm','data','toolbar=0,%20scrollbars=0,%20top=30,%20left=30,status=0,resizable=no,width=720,height=650');t.focus();" TargetMode="External"/><Relationship Id="rId109" Type="http://schemas.openxmlformats.org/officeDocument/2006/relationships/image" Target="media/image52.jpeg"/><Relationship Id="rId34" Type="http://schemas.openxmlformats.org/officeDocument/2006/relationships/hyperlink" Target="http://wbd.ru/page_pid_371.aspx" TargetMode="External"/><Relationship Id="rId50" Type="http://schemas.openxmlformats.org/officeDocument/2006/relationships/image" Target="media/image16.png"/><Relationship Id="rId55" Type="http://schemas.openxmlformats.org/officeDocument/2006/relationships/hyperlink" Target="javascript:t=window.open('brends/zap_main.htm','data','toolbar=0,%20scrollbars=0,%20top=30,%20left=30,status=0,resizable=no,width=720,height=650');t.focus();" TargetMode="External"/><Relationship Id="rId76" Type="http://schemas.openxmlformats.org/officeDocument/2006/relationships/hyperlink" Target="http://www.lebedyansky.ru/products/9/" TargetMode="External"/><Relationship Id="rId97" Type="http://schemas.openxmlformats.org/officeDocument/2006/relationships/image" Target="media/image40.png"/><Relationship Id="rId104" Type="http://schemas.openxmlformats.org/officeDocument/2006/relationships/image" Target="media/image47.jpeg"/><Relationship Id="rId7" Type="http://schemas.openxmlformats.org/officeDocument/2006/relationships/hyperlink" Target="javascript:t=window.open('brends/bm_main.htm','data','toolbar=0,%20scrollbars=0,%20top=30,%20left=30,%20status=0,resizable=no,width=720,height=560');t.focus();" TargetMode="External"/><Relationship Id="rId71" Type="http://schemas.openxmlformats.org/officeDocument/2006/relationships/image" Target="media/image26.png"/><Relationship Id="rId92" Type="http://schemas.openxmlformats.org/officeDocument/2006/relationships/hyperlink" Target="http://www.lebedyansky.ru/products/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6146</Words>
  <Characters>35038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работа № 4 </vt:lpstr>
    </vt:vector>
  </TitlesOfParts>
  <Company>Дом</Company>
  <LinksUpToDate>false</LinksUpToDate>
  <CharactersWithSpaces>41102</CharactersWithSpaces>
  <SharedDoc>false</SharedDoc>
  <HLinks>
    <vt:vector size="444" baseType="variant">
      <vt:variant>
        <vt:i4>7274612</vt:i4>
      </vt:variant>
      <vt:variant>
        <vt:i4>744</vt:i4>
      </vt:variant>
      <vt:variant>
        <vt:i4>0</vt:i4>
      </vt:variant>
      <vt:variant>
        <vt:i4>5</vt:i4>
      </vt:variant>
      <vt:variant>
        <vt:lpwstr>http://www.lebedyansky.ru/products/12/</vt:lpwstr>
      </vt:variant>
      <vt:variant>
        <vt:lpwstr/>
      </vt:variant>
      <vt:variant>
        <vt:i4>7274609</vt:i4>
      </vt:variant>
      <vt:variant>
        <vt:i4>726</vt:i4>
      </vt:variant>
      <vt:variant>
        <vt:i4>0</vt:i4>
      </vt:variant>
      <vt:variant>
        <vt:i4>5</vt:i4>
      </vt:variant>
      <vt:variant>
        <vt:lpwstr>http://www.lebedyansky.ru/products/17/</vt:lpwstr>
      </vt:variant>
      <vt:variant>
        <vt:lpwstr/>
      </vt:variant>
      <vt:variant>
        <vt:i4>7274610</vt:i4>
      </vt:variant>
      <vt:variant>
        <vt:i4>690</vt:i4>
      </vt:variant>
      <vt:variant>
        <vt:i4>0</vt:i4>
      </vt:variant>
      <vt:variant>
        <vt:i4>5</vt:i4>
      </vt:variant>
      <vt:variant>
        <vt:lpwstr>http://www.lebedyansky.ru/products/14/</vt:lpwstr>
      </vt:variant>
      <vt:variant>
        <vt:lpwstr/>
      </vt:variant>
      <vt:variant>
        <vt:i4>4587590</vt:i4>
      </vt:variant>
      <vt:variant>
        <vt:i4>654</vt:i4>
      </vt:variant>
      <vt:variant>
        <vt:i4>0</vt:i4>
      </vt:variant>
      <vt:variant>
        <vt:i4>5</vt:i4>
      </vt:variant>
      <vt:variant>
        <vt:lpwstr>http://www.lebedyansky.ru/products/7/</vt:lpwstr>
      </vt:variant>
      <vt:variant>
        <vt:lpwstr/>
      </vt:variant>
      <vt:variant>
        <vt:i4>4522054</vt:i4>
      </vt:variant>
      <vt:variant>
        <vt:i4>618</vt:i4>
      </vt:variant>
      <vt:variant>
        <vt:i4>0</vt:i4>
      </vt:variant>
      <vt:variant>
        <vt:i4>5</vt:i4>
      </vt:variant>
      <vt:variant>
        <vt:lpwstr>http://www.lebedyansky.ru/products/4/</vt:lpwstr>
      </vt:variant>
      <vt:variant>
        <vt:lpwstr/>
      </vt:variant>
      <vt:variant>
        <vt:i4>4784198</vt:i4>
      </vt:variant>
      <vt:variant>
        <vt:i4>582</vt:i4>
      </vt:variant>
      <vt:variant>
        <vt:i4>0</vt:i4>
      </vt:variant>
      <vt:variant>
        <vt:i4>5</vt:i4>
      </vt:variant>
      <vt:variant>
        <vt:lpwstr>http://www.lebedyansky.ru/products/8/</vt:lpwstr>
      </vt:variant>
      <vt:variant>
        <vt:lpwstr/>
      </vt:variant>
      <vt:variant>
        <vt:i4>7274622</vt:i4>
      </vt:variant>
      <vt:variant>
        <vt:i4>546</vt:i4>
      </vt:variant>
      <vt:variant>
        <vt:i4>0</vt:i4>
      </vt:variant>
      <vt:variant>
        <vt:i4>5</vt:i4>
      </vt:variant>
      <vt:variant>
        <vt:lpwstr>http://www.lebedyansky.ru/products/18/</vt:lpwstr>
      </vt:variant>
      <vt:variant>
        <vt:lpwstr/>
      </vt:variant>
      <vt:variant>
        <vt:i4>4456518</vt:i4>
      </vt:variant>
      <vt:variant>
        <vt:i4>510</vt:i4>
      </vt:variant>
      <vt:variant>
        <vt:i4>0</vt:i4>
      </vt:variant>
      <vt:variant>
        <vt:i4>5</vt:i4>
      </vt:variant>
      <vt:variant>
        <vt:lpwstr>http://www.lebedyansky.ru/products/5/</vt:lpwstr>
      </vt:variant>
      <vt:variant>
        <vt:lpwstr/>
      </vt:variant>
      <vt:variant>
        <vt:i4>4718662</vt:i4>
      </vt:variant>
      <vt:variant>
        <vt:i4>474</vt:i4>
      </vt:variant>
      <vt:variant>
        <vt:i4>0</vt:i4>
      </vt:variant>
      <vt:variant>
        <vt:i4>5</vt:i4>
      </vt:variant>
      <vt:variant>
        <vt:lpwstr>http://www.lebedyansky.ru/products/9/</vt:lpwstr>
      </vt:variant>
      <vt:variant>
        <vt:lpwstr/>
      </vt:variant>
      <vt:variant>
        <vt:i4>7274611</vt:i4>
      </vt:variant>
      <vt:variant>
        <vt:i4>438</vt:i4>
      </vt:variant>
      <vt:variant>
        <vt:i4>0</vt:i4>
      </vt:variant>
      <vt:variant>
        <vt:i4>5</vt:i4>
      </vt:variant>
      <vt:variant>
        <vt:lpwstr>http://www.lebedyansky.ru/products/15/</vt:lpwstr>
      </vt:variant>
      <vt:variant>
        <vt:lpwstr/>
      </vt:variant>
      <vt:variant>
        <vt:i4>7274613</vt:i4>
      </vt:variant>
      <vt:variant>
        <vt:i4>402</vt:i4>
      </vt:variant>
      <vt:variant>
        <vt:i4>0</vt:i4>
      </vt:variant>
      <vt:variant>
        <vt:i4>5</vt:i4>
      </vt:variant>
      <vt:variant>
        <vt:lpwstr>http://www.lebedyansky.ru/products/13/</vt:lpwstr>
      </vt:variant>
      <vt:variant>
        <vt:lpwstr/>
      </vt:variant>
      <vt:variant>
        <vt:i4>4325446</vt:i4>
      </vt:variant>
      <vt:variant>
        <vt:i4>366</vt:i4>
      </vt:variant>
      <vt:variant>
        <vt:i4>0</vt:i4>
      </vt:variant>
      <vt:variant>
        <vt:i4>5</vt:i4>
      </vt:variant>
      <vt:variant>
        <vt:lpwstr>http://www.lebedyansky.ru/products/3/</vt:lpwstr>
      </vt:variant>
      <vt:variant>
        <vt:lpwstr/>
      </vt:variant>
      <vt:variant>
        <vt:i4>4390982</vt:i4>
      </vt:variant>
      <vt:variant>
        <vt:i4>330</vt:i4>
      </vt:variant>
      <vt:variant>
        <vt:i4>0</vt:i4>
      </vt:variant>
      <vt:variant>
        <vt:i4>5</vt:i4>
      </vt:variant>
      <vt:variant>
        <vt:lpwstr>http://www.lebedyansky.ru/products/2/</vt:lpwstr>
      </vt:variant>
      <vt:variant>
        <vt:lpwstr/>
      </vt:variant>
      <vt:variant>
        <vt:i4>4194374</vt:i4>
      </vt:variant>
      <vt:variant>
        <vt:i4>315</vt:i4>
      </vt:variant>
      <vt:variant>
        <vt:i4>0</vt:i4>
      </vt:variant>
      <vt:variant>
        <vt:i4>5</vt:i4>
      </vt:variant>
      <vt:variant>
        <vt:lpwstr>http://www.lebedyansky.ru/products/1/</vt:lpwstr>
      </vt:variant>
      <vt:variant>
        <vt:lpwstr/>
      </vt:variant>
      <vt:variant>
        <vt:i4>7078015</vt:i4>
      </vt:variant>
      <vt:variant>
        <vt:i4>270</vt:i4>
      </vt:variant>
      <vt:variant>
        <vt:i4>0</vt:i4>
      </vt:variant>
      <vt:variant>
        <vt:i4>5</vt:i4>
      </vt:variant>
      <vt:variant>
        <vt:lpwstr>http://www.lebedyansky.ru/about/history/borzov/</vt:lpwstr>
      </vt:variant>
      <vt:variant>
        <vt:lpwstr/>
      </vt:variant>
      <vt:variant>
        <vt:i4>7274612</vt:i4>
      </vt:variant>
      <vt:variant>
        <vt:i4>255</vt:i4>
      </vt:variant>
      <vt:variant>
        <vt:i4>0</vt:i4>
      </vt:variant>
      <vt:variant>
        <vt:i4>5</vt:i4>
      </vt:variant>
      <vt:variant>
        <vt:lpwstr>http://www.lebedyansky.ru/products/12/</vt:lpwstr>
      </vt:variant>
      <vt:variant>
        <vt:lpwstr/>
      </vt:variant>
      <vt:variant>
        <vt:i4>7274609</vt:i4>
      </vt:variant>
      <vt:variant>
        <vt:i4>249</vt:i4>
      </vt:variant>
      <vt:variant>
        <vt:i4>0</vt:i4>
      </vt:variant>
      <vt:variant>
        <vt:i4>5</vt:i4>
      </vt:variant>
      <vt:variant>
        <vt:lpwstr>http://www.lebedyansky.ru/products/17/</vt:lpwstr>
      </vt:variant>
      <vt:variant>
        <vt:lpwstr/>
      </vt:variant>
      <vt:variant>
        <vt:i4>7274610</vt:i4>
      </vt:variant>
      <vt:variant>
        <vt:i4>240</vt:i4>
      </vt:variant>
      <vt:variant>
        <vt:i4>0</vt:i4>
      </vt:variant>
      <vt:variant>
        <vt:i4>5</vt:i4>
      </vt:variant>
      <vt:variant>
        <vt:lpwstr>http://www.lebedyansky.ru/products/14/</vt:lpwstr>
      </vt:variant>
      <vt:variant>
        <vt:lpwstr/>
      </vt:variant>
      <vt:variant>
        <vt:i4>4587590</vt:i4>
      </vt:variant>
      <vt:variant>
        <vt:i4>234</vt:i4>
      </vt:variant>
      <vt:variant>
        <vt:i4>0</vt:i4>
      </vt:variant>
      <vt:variant>
        <vt:i4>5</vt:i4>
      </vt:variant>
      <vt:variant>
        <vt:lpwstr>http://www.lebedyansky.ru/products/7/</vt:lpwstr>
      </vt:variant>
      <vt:variant>
        <vt:lpwstr/>
      </vt:variant>
      <vt:variant>
        <vt:i4>4522054</vt:i4>
      </vt:variant>
      <vt:variant>
        <vt:i4>228</vt:i4>
      </vt:variant>
      <vt:variant>
        <vt:i4>0</vt:i4>
      </vt:variant>
      <vt:variant>
        <vt:i4>5</vt:i4>
      </vt:variant>
      <vt:variant>
        <vt:lpwstr>http://www.lebedyansky.ru/products/4/</vt:lpwstr>
      </vt:variant>
      <vt:variant>
        <vt:lpwstr/>
      </vt:variant>
      <vt:variant>
        <vt:i4>4784198</vt:i4>
      </vt:variant>
      <vt:variant>
        <vt:i4>222</vt:i4>
      </vt:variant>
      <vt:variant>
        <vt:i4>0</vt:i4>
      </vt:variant>
      <vt:variant>
        <vt:i4>5</vt:i4>
      </vt:variant>
      <vt:variant>
        <vt:lpwstr>http://www.lebedyansky.ru/products/8/</vt:lpwstr>
      </vt:variant>
      <vt:variant>
        <vt:lpwstr/>
      </vt:variant>
      <vt:variant>
        <vt:i4>7274622</vt:i4>
      </vt:variant>
      <vt:variant>
        <vt:i4>213</vt:i4>
      </vt:variant>
      <vt:variant>
        <vt:i4>0</vt:i4>
      </vt:variant>
      <vt:variant>
        <vt:i4>5</vt:i4>
      </vt:variant>
      <vt:variant>
        <vt:lpwstr>http://www.lebedyansky.ru/products/18/</vt:lpwstr>
      </vt:variant>
      <vt:variant>
        <vt:lpwstr/>
      </vt:variant>
      <vt:variant>
        <vt:i4>4456518</vt:i4>
      </vt:variant>
      <vt:variant>
        <vt:i4>207</vt:i4>
      </vt:variant>
      <vt:variant>
        <vt:i4>0</vt:i4>
      </vt:variant>
      <vt:variant>
        <vt:i4>5</vt:i4>
      </vt:variant>
      <vt:variant>
        <vt:lpwstr>http://www.lebedyansky.ru/products/5/</vt:lpwstr>
      </vt:variant>
      <vt:variant>
        <vt:lpwstr/>
      </vt:variant>
      <vt:variant>
        <vt:i4>4718662</vt:i4>
      </vt:variant>
      <vt:variant>
        <vt:i4>201</vt:i4>
      </vt:variant>
      <vt:variant>
        <vt:i4>0</vt:i4>
      </vt:variant>
      <vt:variant>
        <vt:i4>5</vt:i4>
      </vt:variant>
      <vt:variant>
        <vt:lpwstr>http://www.lebedyansky.ru/products/9/</vt:lpwstr>
      </vt:variant>
      <vt:variant>
        <vt:lpwstr/>
      </vt:variant>
      <vt:variant>
        <vt:i4>7274611</vt:i4>
      </vt:variant>
      <vt:variant>
        <vt:i4>195</vt:i4>
      </vt:variant>
      <vt:variant>
        <vt:i4>0</vt:i4>
      </vt:variant>
      <vt:variant>
        <vt:i4>5</vt:i4>
      </vt:variant>
      <vt:variant>
        <vt:lpwstr>http://www.lebedyansky.ru/products/15/</vt:lpwstr>
      </vt:variant>
      <vt:variant>
        <vt:lpwstr/>
      </vt:variant>
      <vt:variant>
        <vt:i4>7274613</vt:i4>
      </vt:variant>
      <vt:variant>
        <vt:i4>186</vt:i4>
      </vt:variant>
      <vt:variant>
        <vt:i4>0</vt:i4>
      </vt:variant>
      <vt:variant>
        <vt:i4>5</vt:i4>
      </vt:variant>
      <vt:variant>
        <vt:lpwstr>http://www.lebedyansky.ru/products/13/</vt:lpwstr>
      </vt:variant>
      <vt:variant>
        <vt:lpwstr/>
      </vt:variant>
      <vt:variant>
        <vt:i4>4325446</vt:i4>
      </vt:variant>
      <vt:variant>
        <vt:i4>180</vt:i4>
      </vt:variant>
      <vt:variant>
        <vt:i4>0</vt:i4>
      </vt:variant>
      <vt:variant>
        <vt:i4>5</vt:i4>
      </vt:variant>
      <vt:variant>
        <vt:lpwstr>http://www.lebedyansky.ru/products/3/</vt:lpwstr>
      </vt:variant>
      <vt:variant>
        <vt:lpwstr/>
      </vt:variant>
      <vt:variant>
        <vt:i4>4390982</vt:i4>
      </vt:variant>
      <vt:variant>
        <vt:i4>174</vt:i4>
      </vt:variant>
      <vt:variant>
        <vt:i4>0</vt:i4>
      </vt:variant>
      <vt:variant>
        <vt:i4>5</vt:i4>
      </vt:variant>
      <vt:variant>
        <vt:lpwstr>http://www.lebedyansky.ru/products/2/</vt:lpwstr>
      </vt:variant>
      <vt:variant>
        <vt:lpwstr/>
      </vt:variant>
      <vt:variant>
        <vt:i4>4194374</vt:i4>
      </vt:variant>
      <vt:variant>
        <vt:i4>168</vt:i4>
      </vt:variant>
      <vt:variant>
        <vt:i4>0</vt:i4>
      </vt:variant>
      <vt:variant>
        <vt:i4>5</vt:i4>
      </vt:variant>
      <vt:variant>
        <vt:lpwstr>http://www.lebedyansky.ru/products/1/</vt:lpwstr>
      </vt:variant>
      <vt:variant>
        <vt:lpwstr/>
      </vt:variant>
      <vt:variant>
        <vt:i4>196717</vt:i4>
      </vt:variant>
      <vt:variant>
        <vt:i4>153</vt:i4>
      </vt:variant>
      <vt:variant>
        <vt:i4>0</vt:i4>
      </vt:variant>
      <vt:variant>
        <vt:i4>5</vt:i4>
      </vt:variant>
      <vt:variant>
        <vt:lpwstr>javascript:t=window.open('brends/ne_main.htm','data','toolbar=0, scrollbars=0, top=30, left=30,status=0,resizable=no,width=720,height=650');t.focus();</vt:lpwstr>
      </vt:variant>
      <vt:variant>
        <vt:lpwstr/>
      </vt:variant>
      <vt:variant>
        <vt:i4>196717</vt:i4>
      </vt:variant>
      <vt:variant>
        <vt:i4>150</vt:i4>
      </vt:variant>
      <vt:variant>
        <vt:i4>0</vt:i4>
      </vt:variant>
      <vt:variant>
        <vt:i4>5</vt:i4>
      </vt:variant>
      <vt:variant>
        <vt:lpwstr>javascript:t=window.open('brends/ne_main.htm','data','toolbar=0, scrollbars=0, top=30, left=30,status=0,resizable=no,width=720,height=650');t.focus();</vt:lpwstr>
      </vt:variant>
      <vt:variant>
        <vt:lpwstr/>
      </vt:variant>
      <vt:variant>
        <vt:i4>524411</vt:i4>
      </vt:variant>
      <vt:variant>
        <vt:i4>147</vt:i4>
      </vt:variant>
      <vt:variant>
        <vt:i4>0</vt:i4>
      </vt:variant>
      <vt:variant>
        <vt:i4>5</vt:i4>
      </vt:variant>
      <vt:variant>
        <vt:lpwstr>javascript:t=window.open('brends/es_main.htm','data','toolbar=0, scrollbars=0, top=30, left=30,status=0,resizable=no,width=720,height=650');t.focus();</vt:lpwstr>
      </vt:variant>
      <vt:variant>
        <vt:lpwstr/>
      </vt:variant>
      <vt:variant>
        <vt:i4>524411</vt:i4>
      </vt:variant>
      <vt:variant>
        <vt:i4>141</vt:i4>
      </vt:variant>
      <vt:variant>
        <vt:i4>0</vt:i4>
      </vt:variant>
      <vt:variant>
        <vt:i4>5</vt:i4>
      </vt:variant>
      <vt:variant>
        <vt:lpwstr>javascript:t=window.open('brends/es_main.htm','data','toolbar=0, scrollbars=0, top=30, left=30,status=0,resizable=no,width=720,height=650');t.focus();</vt:lpwstr>
      </vt:variant>
      <vt:variant>
        <vt:lpwstr/>
      </vt:variant>
      <vt:variant>
        <vt:i4>7864397</vt:i4>
      </vt:variant>
      <vt:variant>
        <vt:i4>138</vt:i4>
      </vt:variant>
      <vt:variant>
        <vt:i4>0</vt:i4>
      </vt:variant>
      <vt:variant>
        <vt:i4>5</vt:i4>
      </vt:variant>
      <vt:variant>
        <vt:lpwstr>javascript:t=window.open('brends/zap_main.htm','data','toolbar=0, scrollbars=0, top=30, left=30,status=0,resizable=no,width=720,height=650');t.focus();</vt:lpwstr>
      </vt:variant>
      <vt:variant>
        <vt:lpwstr/>
      </vt:variant>
      <vt:variant>
        <vt:i4>7864397</vt:i4>
      </vt:variant>
      <vt:variant>
        <vt:i4>132</vt:i4>
      </vt:variant>
      <vt:variant>
        <vt:i4>0</vt:i4>
      </vt:variant>
      <vt:variant>
        <vt:i4>5</vt:i4>
      </vt:variant>
      <vt:variant>
        <vt:lpwstr>javascript:t=window.open('brends/zap_main.htm','data','toolbar=0, scrollbars=0, top=30, left=30,status=0,resizable=no,width=720,height=650');t.focus();</vt:lpwstr>
      </vt:variant>
      <vt:variant>
        <vt:lpwstr/>
      </vt:variant>
      <vt:variant>
        <vt:i4>7864343</vt:i4>
      </vt:variant>
      <vt:variant>
        <vt:i4>129</vt:i4>
      </vt:variant>
      <vt:variant>
        <vt:i4>0</vt:i4>
      </vt:variant>
      <vt:variant>
        <vt:i4>5</vt:i4>
      </vt:variant>
      <vt:variant>
        <vt:lpwstr>javascript:t=window.open('brends/100Gold_main.htm','data','toolbar=0, scrollbars=0, top=30, left=30,status=0,resizable=no,width=720,height=650');t.focus();</vt:lpwstr>
      </vt:variant>
      <vt:variant>
        <vt:lpwstr/>
      </vt:variant>
      <vt:variant>
        <vt:i4>7864343</vt:i4>
      </vt:variant>
      <vt:variant>
        <vt:i4>126</vt:i4>
      </vt:variant>
      <vt:variant>
        <vt:i4>0</vt:i4>
      </vt:variant>
      <vt:variant>
        <vt:i4>5</vt:i4>
      </vt:variant>
      <vt:variant>
        <vt:lpwstr>javascript:t=window.open('brends/100Gold_main.htm','data','toolbar=0, scrollbars=0, top=30, left=30,status=0,resizable=no,width=720,height=650');t.focus();</vt:lpwstr>
      </vt:variant>
      <vt:variant>
        <vt:lpwstr/>
      </vt:variant>
      <vt:variant>
        <vt:i4>7864343</vt:i4>
      </vt:variant>
      <vt:variant>
        <vt:i4>123</vt:i4>
      </vt:variant>
      <vt:variant>
        <vt:i4>0</vt:i4>
      </vt:variant>
      <vt:variant>
        <vt:i4>5</vt:i4>
      </vt:variant>
      <vt:variant>
        <vt:lpwstr>javascript:t=window.open('brends/100Gold_main.htm','data','toolbar=0, scrollbars=0, top=30, left=30,status=0,resizable=no,width=720,height=650');t.focus();</vt:lpwstr>
      </vt:variant>
      <vt:variant>
        <vt:lpwstr/>
      </vt:variant>
      <vt:variant>
        <vt:i4>917617</vt:i4>
      </vt:variant>
      <vt:variant>
        <vt:i4>120</vt:i4>
      </vt:variant>
      <vt:variant>
        <vt:i4>0</vt:i4>
      </vt:variant>
      <vt:variant>
        <vt:i4>5</vt:i4>
      </vt:variant>
      <vt:variant>
        <vt:lpwstr>javascript:t=window.open('brends/cy_main.htm','data','toolbar=0, scrollbars=0, top=30, left=30,status=0,resizable=no,width=720,height=650');t.focus();</vt:lpwstr>
      </vt:variant>
      <vt:variant>
        <vt:lpwstr/>
      </vt:variant>
      <vt:variant>
        <vt:i4>917617</vt:i4>
      </vt:variant>
      <vt:variant>
        <vt:i4>114</vt:i4>
      </vt:variant>
      <vt:variant>
        <vt:i4>0</vt:i4>
      </vt:variant>
      <vt:variant>
        <vt:i4>5</vt:i4>
      </vt:variant>
      <vt:variant>
        <vt:lpwstr>javascript:t=window.open('brends/cy_main.htm','data','toolbar=0, scrollbars=0, top=30, left=30,status=0,resizable=no,width=720,height=650');t.focus();</vt:lpwstr>
      </vt:variant>
      <vt:variant>
        <vt:lpwstr/>
      </vt:variant>
      <vt:variant>
        <vt:i4>65659</vt:i4>
      </vt:variant>
      <vt:variant>
        <vt:i4>111</vt:i4>
      </vt:variant>
      <vt:variant>
        <vt:i4>0</vt:i4>
      </vt:variant>
      <vt:variant>
        <vt:i4>5</vt:i4>
      </vt:variant>
      <vt:variant>
        <vt:lpwstr>javascript:t=window.open('brends/ls_main.htm','data','toolbar=0, scrollbars=0, top=30, left=30,status=0,resizable=no,width=720,height=650');t.focus();</vt:lpwstr>
      </vt:variant>
      <vt:variant>
        <vt:lpwstr/>
      </vt:variant>
      <vt:variant>
        <vt:i4>65659</vt:i4>
      </vt:variant>
      <vt:variant>
        <vt:i4>105</vt:i4>
      </vt:variant>
      <vt:variant>
        <vt:i4>0</vt:i4>
      </vt:variant>
      <vt:variant>
        <vt:i4>5</vt:i4>
      </vt:variant>
      <vt:variant>
        <vt:lpwstr>javascript:t=window.open('brends/ls_main.htm','data','toolbar=0, scrollbars=0, top=30, left=30,status=0,resizable=no,width=720,height=650');t.focus();</vt:lpwstr>
      </vt:variant>
      <vt:variant>
        <vt:lpwstr/>
      </vt:variant>
      <vt:variant>
        <vt:i4>2031727</vt:i4>
      </vt:variant>
      <vt:variant>
        <vt:i4>102</vt:i4>
      </vt:variant>
      <vt:variant>
        <vt:i4>0</vt:i4>
      </vt:variant>
      <vt:variant>
        <vt:i4>5</vt:i4>
      </vt:variant>
      <vt:variant>
        <vt:lpwstr>javascript:t=window.open('brends/rg_main.htm','data','toolbar=0, scrollbars=0, top=30, left=30,status=0,resizable=no,width=720,height=650');t.focus();</vt:lpwstr>
      </vt:variant>
      <vt:variant>
        <vt:lpwstr/>
      </vt:variant>
      <vt:variant>
        <vt:i4>2031727</vt:i4>
      </vt:variant>
      <vt:variant>
        <vt:i4>99</vt:i4>
      </vt:variant>
      <vt:variant>
        <vt:i4>0</vt:i4>
      </vt:variant>
      <vt:variant>
        <vt:i4>5</vt:i4>
      </vt:variant>
      <vt:variant>
        <vt:lpwstr>javascript:t=window.open('brends/rg_main.htm','data','toolbar=0, scrollbars=0, top=30, left=30,status=0,resizable=no,width=720,height=650');t.focus();</vt:lpwstr>
      </vt:variant>
      <vt:variant>
        <vt:lpwstr/>
      </vt:variant>
      <vt:variant>
        <vt:i4>458815</vt:i4>
      </vt:variant>
      <vt:variant>
        <vt:i4>96</vt:i4>
      </vt:variant>
      <vt:variant>
        <vt:i4>0</vt:i4>
      </vt:variant>
      <vt:variant>
        <vt:i4>5</vt:i4>
      </vt:variant>
      <vt:variant>
        <vt:lpwstr>javascript:t=window.open('brends/J7_main.htm','data','toolbar=0, scrollbars=0, top=30, left=30,status=0,resizable=no,width=720,height=650');t.focus();</vt:lpwstr>
      </vt:variant>
      <vt:variant>
        <vt:lpwstr/>
      </vt:variant>
      <vt:variant>
        <vt:i4>458815</vt:i4>
      </vt:variant>
      <vt:variant>
        <vt:i4>93</vt:i4>
      </vt:variant>
      <vt:variant>
        <vt:i4>0</vt:i4>
      </vt:variant>
      <vt:variant>
        <vt:i4>5</vt:i4>
      </vt:variant>
      <vt:variant>
        <vt:lpwstr>javascript:t=window.open('brends/J7_main.htm','data','toolbar=0, scrollbars=0, top=30, left=30,status=0,resizable=no,width=720,height=650');t.focus();</vt:lpwstr>
      </vt:variant>
      <vt:variant>
        <vt:lpwstr/>
      </vt:variant>
      <vt:variant>
        <vt:i4>6684708</vt:i4>
      </vt:variant>
      <vt:variant>
        <vt:i4>90</vt:i4>
      </vt:variant>
      <vt:variant>
        <vt:i4>0</vt:i4>
      </vt:variant>
      <vt:variant>
        <vt:i4>5</vt:i4>
      </vt:variant>
      <vt:variant>
        <vt:lpwstr>http://wbd.ru/page_pid_371.aspx</vt:lpwstr>
      </vt:variant>
      <vt:variant>
        <vt:lpwstr/>
      </vt:variant>
      <vt:variant>
        <vt:i4>6684708</vt:i4>
      </vt:variant>
      <vt:variant>
        <vt:i4>84</vt:i4>
      </vt:variant>
      <vt:variant>
        <vt:i4>0</vt:i4>
      </vt:variant>
      <vt:variant>
        <vt:i4>5</vt:i4>
      </vt:variant>
      <vt:variant>
        <vt:lpwstr>http://wbd.ru/page_pid_371.aspx</vt:lpwstr>
      </vt:variant>
      <vt:variant>
        <vt:lpwstr/>
      </vt:variant>
      <vt:variant>
        <vt:i4>6422564</vt:i4>
      </vt:variant>
      <vt:variant>
        <vt:i4>81</vt:i4>
      </vt:variant>
      <vt:variant>
        <vt:i4>0</vt:i4>
      </vt:variant>
      <vt:variant>
        <vt:i4>5</vt:i4>
      </vt:variant>
      <vt:variant>
        <vt:lpwstr>http://wbd.ru/page_pid_375.aspx</vt:lpwstr>
      </vt:variant>
      <vt:variant>
        <vt:lpwstr/>
      </vt:variant>
      <vt:variant>
        <vt:i4>6422564</vt:i4>
      </vt:variant>
      <vt:variant>
        <vt:i4>78</vt:i4>
      </vt:variant>
      <vt:variant>
        <vt:i4>0</vt:i4>
      </vt:variant>
      <vt:variant>
        <vt:i4>5</vt:i4>
      </vt:variant>
      <vt:variant>
        <vt:lpwstr>http://wbd.ru/page_pid_375.aspx</vt:lpwstr>
      </vt:variant>
      <vt:variant>
        <vt:lpwstr/>
      </vt:variant>
      <vt:variant>
        <vt:i4>7208997</vt:i4>
      </vt:variant>
      <vt:variant>
        <vt:i4>75</vt:i4>
      </vt:variant>
      <vt:variant>
        <vt:i4>0</vt:i4>
      </vt:variant>
      <vt:variant>
        <vt:i4>5</vt:i4>
      </vt:variant>
      <vt:variant>
        <vt:lpwstr>http://wbd.ru/page_pid_369.aspx</vt:lpwstr>
      </vt:variant>
      <vt:variant>
        <vt:lpwstr/>
      </vt:variant>
      <vt:variant>
        <vt:i4>7208997</vt:i4>
      </vt:variant>
      <vt:variant>
        <vt:i4>69</vt:i4>
      </vt:variant>
      <vt:variant>
        <vt:i4>0</vt:i4>
      </vt:variant>
      <vt:variant>
        <vt:i4>5</vt:i4>
      </vt:variant>
      <vt:variant>
        <vt:lpwstr>http://wbd.ru/page_pid_369.aspx</vt:lpwstr>
      </vt:variant>
      <vt:variant>
        <vt:lpwstr/>
      </vt:variant>
      <vt:variant>
        <vt:i4>1966182</vt:i4>
      </vt:variant>
      <vt:variant>
        <vt:i4>66</vt:i4>
      </vt:variant>
      <vt:variant>
        <vt:i4>0</vt:i4>
      </vt:variant>
      <vt:variant>
        <vt:i4>5</vt:i4>
      </vt:variant>
      <vt:variant>
        <vt:lpwstr>javascript:t=window.open('brends/AG_main.htm','data','toolbar=0, scrollbars=0, top=30, left=30, status=0,resizable=no,width=720,height=650');t.focus();</vt:lpwstr>
      </vt:variant>
      <vt:variant>
        <vt:lpwstr/>
      </vt:variant>
      <vt:variant>
        <vt:i4>1966182</vt:i4>
      </vt:variant>
      <vt:variant>
        <vt:i4>60</vt:i4>
      </vt:variant>
      <vt:variant>
        <vt:i4>0</vt:i4>
      </vt:variant>
      <vt:variant>
        <vt:i4>5</vt:i4>
      </vt:variant>
      <vt:variant>
        <vt:lpwstr>javascript:t=window.open('brends/AG_main.htm','data','toolbar=0, scrollbars=0, top=30, left=30, status=0,resizable=no,width=720,height=650');t.focus();</vt:lpwstr>
      </vt:variant>
      <vt:variant>
        <vt:lpwstr/>
      </vt:variant>
      <vt:variant>
        <vt:i4>7274532</vt:i4>
      </vt:variant>
      <vt:variant>
        <vt:i4>57</vt:i4>
      </vt:variant>
      <vt:variant>
        <vt:i4>0</vt:i4>
      </vt:variant>
      <vt:variant>
        <vt:i4>5</vt:i4>
      </vt:variant>
      <vt:variant>
        <vt:lpwstr>http://wbd.ru/page_pid_378.aspx</vt:lpwstr>
      </vt:variant>
      <vt:variant>
        <vt:lpwstr/>
      </vt:variant>
      <vt:variant>
        <vt:i4>7274532</vt:i4>
      </vt:variant>
      <vt:variant>
        <vt:i4>51</vt:i4>
      </vt:variant>
      <vt:variant>
        <vt:i4>0</vt:i4>
      </vt:variant>
      <vt:variant>
        <vt:i4>5</vt:i4>
      </vt:variant>
      <vt:variant>
        <vt:lpwstr>http://wbd.ru/page_pid_378.aspx</vt:lpwstr>
      </vt:variant>
      <vt:variant>
        <vt:lpwstr/>
      </vt:variant>
      <vt:variant>
        <vt:i4>1048672</vt:i4>
      </vt:variant>
      <vt:variant>
        <vt:i4>48</vt:i4>
      </vt:variant>
      <vt:variant>
        <vt:i4>0</vt:i4>
      </vt:variant>
      <vt:variant>
        <vt:i4>5</vt:i4>
      </vt:variant>
      <vt:variant>
        <vt:lpwstr>javascript:t=window.open('brends/lb_main.htm','data','toolbar=0, scrollbars=0, top=30, left=30, status=0,resizable=no,width=720,height=560');t.focus();</vt:lpwstr>
      </vt:variant>
      <vt:variant>
        <vt:lpwstr/>
      </vt:variant>
      <vt:variant>
        <vt:i4>1048672</vt:i4>
      </vt:variant>
      <vt:variant>
        <vt:i4>42</vt:i4>
      </vt:variant>
      <vt:variant>
        <vt:i4>0</vt:i4>
      </vt:variant>
      <vt:variant>
        <vt:i4>5</vt:i4>
      </vt:variant>
      <vt:variant>
        <vt:lpwstr>javascript:t=window.open('brends/lb_main.htm','data','toolbar=0, scrollbars=0, top=30, left=30, status=0,resizable=no,width=720,height=560');t.focus();</vt:lpwstr>
      </vt:variant>
      <vt:variant>
        <vt:lpwstr/>
      </vt:variant>
      <vt:variant>
        <vt:i4>655471</vt:i4>
      </vt:variant>
      <vt:variant>
        <vt:i4>39</vt:i4>
      </vt:variant>
      <vt:variant>
        <vt:i4>0</vt:i4>
      </vt:variant>
      <vt:variant>
        <vt:i4>5</vt:i4>
      </vt:variant>
      <vt:variant>
        <vt:lpwstr>javascript:t=window.open('brends/vm_main.htm','data','toolbar=0, scrollbars=0, top=30, left=30, status=0,resizable=no,width=720,height=560');t.focus();</vt:lpwstr>
      </vt:variant>
      <vt:variant>
        <vt:lpwstr/>
      </vt:variant>
      <vt:variant>
        <vt:i4>655471</vt:i4>
      </vt:variant>
      <vt:variant>
        <vt:i4>36</vt:i4>
      </vt:variant>
      <vt:variant>
        <vt:i4>0</vt:i4>
      </vt:variant>
      <vt:variant>
        <vt:i4>5</vt:i4>
      </vt:variant>
      <vt:variant>
        <vt:lpwstr>javascript:t=window.open('brends/vm_main.htm','data','toolbar=0, scrollbars=0, top=30, left=30, status=0,resizable=no,width=720,height=560');t.focus();</vt:lpwstr>
      </vt:variant>
      <vt:variant>
        <vt:lpwstr/>
      </vt:variant>
      <vt:variant>
        <vt:i4>6553643</vt:i4>
      </vt:variant>
      <vt:variant>
        <vt:i4>33</vt:i4>
      </vt:variant>
      <vt:variant>
        <vt:i4>0</vt:i4>
      </vt:variant>
      <vt:variant>
        <vt:i4>5</vt:i4>
      </vt:variant>
      <vt:variant>
        <vt:lpwstr>http://wbd.ru/page_pid_383.aspx</vt:lpwstr>
      </vt:variant>
      <vt:variant>
        <vt:lpwstr/>
      </vt:variant>
      <vt:variant>
        <vt:i4>6553643</vt:i4>
      </vt:variant>
      <vt:variant>
        <vt:i4>27</vt:i4>
      </vt:variant>
      <vt:variant>
        <vt:i4>0</vt:i4>
      </vt:variant>
      <vt:variant>
        <vt:i4>5</vt:i4>
      </vt:variant>
      <vt:variant>
        <vt:lpwstr>http://wbd.ru/page_pid_383.aspx</vt:lpwstr>
      </vt:variant>
      <vt:variant>
        <vt:lpwstr/>
      </vt:variant>
      <vt:variant>
        <vt:i4>852067</vt:i4>
      </vt:variant>
      <vt:variant>
        <vt:i4>24</vt:i4>
      </vt:variant>
      <vt:variant>
        <vt:i4>0</vt:i4>
      </vt:variant>
      <vt:variant>
        <vt:i4>5</vt:i4>
      </vt:variant>
      <vt:variant>
        <vt:lpwstr>javascript:t=window.open('brends/ch_main.htm','data','toolbar=0, scrollbars=0, top=30, left=30,status=0,resizable=no,width=720,height=560');t.focus();</vt:lpwstr>
      </vt:variant>
      <vt:variant>
        <vt:lpwstr/>
      </vt:variant>
      <vt:variant>
        <vt:i4>852067</vt:i4>
      </vt:variant>
      <vt:variant>
        <vt:i4>18</vt:i4>
      </vt:variant>
      <vt:variant>
        <vt:i4>0</vt:i4>
      </vt:variant>
      <vt:variant>
        <vt:i4>5</vt:i4>
      </vt:variant>
      <vt:variant>
        <vt:lpwstr>javascript:t=window.open('brends/ch_main.htm','data','toolbar=0, scrollbars=0, top=30, left=30,status=0,resizable=no,width=720,height=560');t.focus();</vt:lpwstr>
      </vt:variant>
      <vt:variant>
        <vt:lpwstr/>
      </vt:variant>
      <vt:variant>
        <vt:i4>786534</vt:i4>
      </vt:variant>
      <vt:variant>
        <vt:i4>15</vt:i4>
      </vt:variant>
      <vt:variant>
        <vt:i4>0</vt:i4>
      </vt:variant>
      <vt:variant>
        <vt:i4>5</vt:i4>
      </vt:variant>
      <vt:variant>
        <vt:lpwstr>javascript:t=window.open('brends/bm_main.htm','data','toolbar=0, scrollbars=0, top=30, left=30,status=0,resizable=no,width=720,height=560');t.focus();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javascript:t=window.open('brends/bm_main.htm','data','toolbar=0, scrollbars=0, top=30, left=30, status=0,resizable=no,width=720,height=560');t.focus();</vt:lpwstr>
      </vt:variant>
      <vt:variant>
        <vt:lpwstr/>
      </vt:variant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javascript:t=window.open('brends/dvd_main.htm','data','toolbar=0, scrollbars=0, top=30, left=30, status=0,resizable=no,width=720,height=650');t.focus();</vt:lpwstr>
      </vt:variant>
      <vt:variant>
        <vt:lpwstr/>
      </vt:variant>
      <vt:variant>
        <vt:i4>4194419</vt:i4>
      </vt:variant>
      <vt:variant>
        <vt:i4>0</vt:i4>
      </vt:variant>
      <vt:variant>
        <vt:i4>0</vt:i4>
      </vt:variant>
      <vt:variant>
        <vt:i4>5</vt:i4>
      </vt:variant>
      <vt:variant>
        <vt:lpwstr>javascript:t=window.open('brends/dvd_main.htm','data','toolbar=0, scrollbars=0, top=30, left=30, status=0,resizable=no,width=720,height=650');t.focus();</vt:lpwstr>
      </vt:variant>
      <vt:variant>
        <vt:lpwstr/>
      </vt:variant>
      <vt:variant>
        <vt:i4>655471</vt:i4>
      </vt:variant>
      <vt:variant>
        <vt:i4>-1</vt:i4>
      </vt:variant>
      <vt:variant>
        <vt:i4>1026</vt:i4>
      </vt:variant>
      <vt:variant>
        <vt:i4>4</vt:i4>
      </vt:variant>
      <vt:variant>
        <vt:lpwstr>javascript:t=window.open('brends/vm_main.htm','data','toolbar=0, scrollbars=0, top=30, left=30, status=0,resizable=no,width=720,height=560');t.focus();</vt:lpwstr>
      </vt:variant>
      <vt:variant>
        <vt:lpwstr/>
      </vt:variant>
      <vt:variant>
        <vt:i4>6422564</vt:i4>
      </vt:variant>
      <vt:variant>
        <vt:i4>-1</vt:i4>
      </vt:variant>
      <vt:variant>
        <vt:i4>1027</vt:i4>
      </vt:variant>
      <vt:variant>
        <vt:i4>4</vt:i4>
      </vt:variant>
      <vt:variant>
        <vt:lpwstr>http://wbd.ru/page_pid_375.aspx</vt:lpwstr>
      </vt:variant>
      <vt:variant>
        <vt:lpwstr/>
      </vt:variant>
      <vt:variant>
        <vt:i4>458815</vt:i4>
      </vt:variant>
      <vt:variant>
        <vt:i4>-1</vt:i4>
      </vt:variant>
      <vt:variant>
        <vt:i4>1028</vt:i4>
      </vt:variant>
      <vt:variant>
        <vt:i4>4</vt:i4>
      </vt:variant>
      <vt:variant>
        <vt:lpwstr>javascript:t=window.open('brends/J7_main.htm','data','toolbar=0, scrollbars=0, top=30, left=30,status=0,resizable=no,width=720,height=650');t.focus();</vt:lpwstr>
      </vt:variant>
      <vt:variant>
        <vt:lpwstr/>
      </vt:variant>
      <vt:variant>
        <vt:i4>2031727</vt:i4>
      </vt:variant>
      <vt:variant>
        <vt:i4>-1</vt:i4>
      </vt:variant>
      <vt:variant>
        <vt:i4>1029</vt:i4>
      </vt:variant>
      <vt:variant>
        <vt:i4>4</vt:i4>
      </vt:variant>
      <vt:variant>
        <vt:lpwstr>javascript:t=window.open('brends/rg_main.htm','data','toolbar=0, scrollbars=0, top=30, left=30,status=0,resizable=no,width=720,height=650');t.focus();</vt:lpwstr>
      </vt:variant>
      <vt:variant>
        <vt:lpwstr/>
      </vt:variant>
      <vt:variant>
        <vt:i4>7864343</vt:i4>
      </vt:variant>
      <vt:variant>
        <vt:i4>-1</vt:i4>
      </vt:variant>
      <vt:variant>
        <vt:i4>1030</vt:i4>
      </vt:variant>
      <vt:variant>
        <vt:i4>4</vt:i4>
      </vt:variant>
      <vt:variant>
        <vt:lpwstr>javascript:t=window.open('brends/100Gold_main.htm','data','toolbar=0, scrollbars=0, top=30, left=30,status=0,resizable=no,width=720,height=650');t.focus();</vt:lpwstr>
      </vt:variant>
      <vt:variant>
        <vt:lpwstr/>
      </vt:variant>
      <vt:variant>
        <vt:i4>196717</vt:i4>
      </vt:variant>
      <vt:variant>
        <vt:i4>-1</vt:i4>
      </vt:variant>
      <vt:variant>
        <vt:i4>1031</vt:i4>
      </vt:variant>
      <vt:variant>
        <vt:i4>4</vt:i4>
      </vt:variant>
      <vt:variant>
        <vt:lpwstr>javascript:t=window.open('brends/ne_main.htm','data','toolbar=0, scrollbars=0, top=30, left=30,status=0,resizable=no,width=720,height=650');t.focus();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работа № 4</dc:title>
  <dc:creator>dimad</dc:creator>
  <cp:lastModifiedBy>фы</cp:lastModifiedBy>
  <cp:revision>3</cp:revision>
  <dcterms:created xsi:type="dcterms:W3CDTF">2016-11-08T14:49:00Z</dcterms:created>
  <dcterms:modified xsi:type="dcterms:W3CDTF">2016-11-08T14:53:00Z</dcterms:modified>
</cp:coreProperties>
</file>